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BB" w:rsidRDefault="004620BB" w:rsidP="004620BB">
      <w:pPr>
        <w:pStyle w:val="a3"/>
        <w:spacing w:before="67" w:line="322" w:lineRule="exact"/>
        <w:ind w:left="0" w:right="137"/>
        <w:jc w:val="right"/>
      </w:pPr>
      <w:r>
        <w:rPr>
          <w:color w:val="FF0000"/>
        </w:rPr>
        <w:t>Текущая</w:t>
      </w:r>
      <w:r>
        <w:rPr>
          <w:color w:val="FF0000"/>
          <w:spacing w:val="43"/>
        </w:rPr>
        <w:t xml:space="preserve"> </w:t>
      </w:r>
      <w:r>
        <w:rPr>
          <w:color w:val="FF0000"/>
        </w:rPr>
        <w:t>редакция</w:t>
      </w:r>
      <w:r>
        <w:rPr>
          <w:color w:val="FF0000"/>
          <w:spacing w:val="43"/>
        </w:rPr>
        <w:t xml:space="preserve"> </w:t>
      </w:r>
      <w:r>
        <w:rPr>
          <w:color w:val="FF0000"/>
        </w:rPr>
        <w:t>(с</w:t>
      </w:r>
      <w:r>
        <w:rPr>
          <w:color w:val="FF0000"/>
          <w:spacing w:val="41"/>
        </w:rPr>
        <w:t xml:space="preserve"> </w:t>
      </w:r>
      <w:r>
        <w:rPr>
          <w:color w:val="FF0000"/>
        </w:rPr>
        <w:t>изменениями</w:t>
      </w:r>
      <w:r>
        <w:rPr>
          <w:color w:val="FF0000"/>
          <w:spacing w:val="43"/>
        </w:rPr>
        <w:t xml:space="preserve"> </w:t>
      </w:r>
      <w:r>
        <w:rPr>
          <w:color w:val="FF0000"/>
        </w:rPr>
        <w:t>и</w:t>
      </w:r>
      <w:r>
        <w:rPr>
          <w:color w:val="FF0000"/>
          <w:spacing w:val="40"/>
        </w:rPr>
        <w:t xml:space="preserve"> </w:t>
      </w:r>
      <w:r>
        <w:rPr>
          <w:color w:val="FF0000"/>
        </w:rPr>
        <w:t>дополнениями:</w:t>
      </w:r>
      <w:r>
        <w:rPr>
          <w:color w:val="FF0000"/>
          <w:spacing w:val="36"/>
        </w:rPr>
        <w:t xml:space="preserve"> </w:t>
      </w:r>
      <w:r>
        <w:rPr>
          <w:color w:val="FF0000"/>
        </w:rPr>
        <w:t>от</w:t>
      </w:r>
      <w:r>
        <w:rPr>
          <w:color w:val="FF0000"/>
          <w:spacing w:val="37"/>
        </w:rPr>
        <w:t xml:space="preserve"> </w:t>
      </w:r>
      <w:r>
        <w:rPr>
          <w:color w:val="FF0000"/>
        </w:rPr>
        <w:t>19.05.2017</w:t>
      </w:r>
      <w:r>
        <w:rPr>
          <w:color w:val="FF0000"/>
          <w:spacing w:val="39"/>
        </w:rPr>
        <w:t xml:space="preserve"> </w:t>
      </w:r>
      <w:r>
        <w:rPr>
          <w:color w:val="FF0000"/>
        </w:rPr>
        <w:t>г.</w:t>
      </w:r>
      <w:r>
        <w:rPr>
          <w:color w:val="FF0000"/>
          <w:spacing w:val="38"/>
        </w:rPr>
        <w:t xml:space="preserve"> </w:t>
      </w:r>
      <w:r>
        <w:rPr>
          <w:color w:val="FF0000"/>
          <w:spacing w:val="-10"/>
        </w:rPr>
        <w:t>№</w:t>
      </w:r>
    </w:p>
    <w:p w:rsidR="004620BB" w:rsidRDefault="004620BB" w:rsidP="004620BB">
      <w:pPr>
        <w:pStyle w:val="a3"/>
        <w:spacing w:line="322" w:lineRule="exact"/>
        <w:ind w:left="0" w:right="138"/>
        <w:jc w:val="right"/>
      </w:pPr>
      <w:r>
        <w:rPr>
          <w:color w:val="FF0000"/>
        </w:rPr>
        <w:t>100,</w:t>
      </w:r>
      <w:r>
        <w:rPr>
          <w:color w:val="FF0000"/>
          <w:spacing w:val="33"/>
        </w:rPr>
        <w:t xml:space="preserve"> </w:t>
      </w:r>
      <w:r>
        <w:rPr>
          <w:color w:val="FF0000"/>
        </w:rPr>
        <w:t>от</w:t>
      </w:r>
      <w:r>
        <w:rPr>
          <w:color w:val="FF0000"/>
          <w:spacing w:val="28"/>
        </w:rPr>
        <w:t xml:space="preserve"> </w:t>
      </w:r>
      <w:r>
        <w:rPr>
          <w:color w:val="FF0000"/>
        </w:rPr>
        <w:t>22.02.2018</w:t>
      </w:r>
      <w:r>
        <w:rPr>
          <w:color w:val="FF0000"/>
          <w:spacing w:val="32"/>
        </w:rPr>
        <w:t xml:space="preserve"> </w:t>
      </w:r>
      <w:r>
        <w:rPr>
          <w:color w:val="FF0000"/>
        </w:rPr>
        <w:t>г.</w:t>
      </w:r>
      <w:r>
        <w:rPr>
          <w:color w:val="FF0000"/>
          <w:spacing w:val="33"/>
        </w:rPr>
        <w:t xml:space="preserve"> </w:t>
      </w:r>
      <w:r>
        <w:rPr>
          <w:color w:val="FF0000"/>
        </w:rPr>
        <w:t>№</w:t>
      </w:r>
      <w:r>
        <w:rPr>
          <w:color w:val="FF0000"/>
          <w:spacing w:val="29"/>
        </w:rPr>
        <w:t xml:space="preserve"> </w:t>
      </w:r>
      <w:r>
        <w:rPr>
          <w:color w:val="FF0000"/>
        </w:rPr>
        <w:t>59,</w:t>
      </w:r>
      <w:r>
        <w:rPr>
          <w:color w:val="FF0000"/>
          <w:spacing w:val="28"/>
        </w:rPr>
        <w:t xml:space="preserve"> </w:t>
      </w:r>
      <w:r>
        <w:rPr>
          <w:color w:val="FF0000"/>
        </w:rPr>
        <w:t>от</w:t>
      </w:r>
      <w:r>
        <w:rPr>
          <w:color w:val="FF0000"/>
          <w:spacing w:val="29"/>
        </w:rPr>
        <w:t xml:space="preserve"> </w:t>
      </w:r>
      <w:r>
        <w:rPr>
          <w:color w:val="FF0000"/>
        </w:rPr>
        <w:t>02.11.2018</w:t>
      </w:r>
      <w:r>
        <w:rPr>
          <w:color w:val="FF0000"/>
          <w:spacing w:val="31"/>
        </w:rPr>
        <w:t xml:space="preserve"> </w:t>
      </w:r>
      <w:r>
        <w:rPr>
          <w:color w:val="FF0000"/>
        </w:rPr>
        <w:t>г.</w:t>
      </w:r>
      <w:r>
        <w:rPr>
          <w:color w:val="FF0000"/>
          <w:spacing w:val="28"/>
        </w:rPr>
        <w:t xml:space="preserve"> </w:t>
      </w:r>
      <w:r>
        <w:rPr>
          <w:color w:val="FF0000"/>
        </w:rPr>
        <w:t>№</w:t>
      </w:r>
      <w:r>
        <w:rPr>
          <w:color w:val="FF0000"/>
          <w:spacing w:val="29"/>
        </w:rPr>
        <w:t xml:space="preserve"> </w:t>
      </w:r>
      <w:r>
        <w:rPr>
          <w:color w:val="FF0000"/>
        </w:rPr>
        <w:t>372,</w:t>
      </w:r>
      <w:r>
        <w:rPr>
          <w:color w:val="FF0000"/>
          <w:spacing w:val="28"/>
        </w:rPr>
        <w:t xml:space="preserve"> </w:t>
      </w:r>
      <w:r>
        <w:rPr>
          <w:color w:val="FF0000"/>
        </w:rPr>
        <w:t>от</w:t>
      </w:r>
      <w:r>
        <w:rPr>
          <w:color w:val="FF0000"/>
          <w:spacing w:val="29"/>
        </w:rPr>
        <w:t xml:space="preserve"> </w:t>
      </w:r>
      <w:r>
        <w:rPr>
          <w:color w:val="FF0000"/>
        </w:rPr>
        <w:t>11.10.2021</w:t>
      </w:r>
      <w:r>
        <w:rPr>
          <w:color w:val="FF0000"/>
          <w:spacing w:val="31"/>
        </w:rPr>
        <w:t xml:space="preserve"> </w:t>
      </w:r>
      <w:r>
        <w:rPr>
          <w:color w:val="FF0000"/>
        </w:rPr>
        <w:t>г.</w:t>
      </w:r>
      <w:r>
        <w:rPr>
          <w:color w:val="FF0000"/>
          <w:spacing w:val="29"/>
        </w:rPr>
        <w:t xml:space="preserve"> </w:t>
      </w:r>
      <w:r>
        <w:rPr>
          <w:color w:val="FF0000"/>
        </w:rPr>
        <w:t>№</w:t>
      </w:r>
      <w:r>
        <w:rPr>
          <w:color w:val="FF0000"/>
          <w:spacing w:val="29"/>
        </w:rPr>
        <w:t xml:space="preserve"> </w:t>
      </w:r>
      <w:r>
        <w:rPr>
          <w:color w:val="FF0000"/>
        </w:rPr>
        <w:t>324,</w:t>
      </w:r>
      <w:r>
        <w:rPr>
          <w:color w:val="FF0000"/>
          <w:spacing w:val="29"/>
        </w:rPr>
        <w:t xml:space="preserve"> </w:t>
      </w:r>
      <w:r>
        <w:rPr>
          <w:color w:val="FF0000"/>
          <w:spacing w:val="-5"/>
        </w:rPr>
        <w:t>от</w:t>
      </w:r>
    </w:p>
    <w:p w:rsidR="004620BB" w:rsidRDefault="004620BB" w:rsidP="004620BB">
      <w:pPr>
        <w:pStyle w:val="a3"/>
        <w:spacing w:line="322" w:lineRule="exact"/>
        <w:ind w:left="0" w:right="138"/>
        <w:jc w:val="right"/>
      </w:pPr>
      <w:r>
        <w:rPr>
          <w:color w:val="FF0000"/>
        </w:rPr>
        <w:t>18.03.2024</w:t>
      </w:r>
      <w:r>
        <w:rPr>
          <w:color w:val="FF0000"/>
          <w:spacing w:val="53"/>
          <w:w w:val="150"/>
        </w:rPr>
        <w:t xml:space="preserve"> </w:t>
      </w:r>
      <w:r>
        <w:rPr>
          <w:color w:val="FF0000"/>
        </w:rPr>
        <w:t>г.</w:t>
      </w:r>
      <w:r>
        <w:rPr>
          <w:color w:val="FF0000"/>
          <w:spacing w:val="56"/>
          <w:w w:val="150"/>
        </w:rPr>
        <w:t xml:space="preserve"> </w:t>
      </w:r>
      <w:r>
        <w:rPr>
          <w:color w:val="FF0000"/>
        </w:rPr>
        <w:t>№</w:t>
      </w:r>
      <w:r>
        <w:rPr>
          <w:color w:val="FF0000"/>
          <w:spacing w:val="51"/>
          <w:w w:val="150"/>
        </w:rPr>
        <w:t xml:space="preserve"> </w:t>
      </w:r>
      <w:r>
        <w:rPr>
          <w:color w:val="FF0000"/>
        </w:rPr>
        <w:t>146,</w:t>
      </w:r>
      <w:r>
        <w:rPr>
          <w:color w:val="FF0000"/>
          <w:spacing w:val="51"/>
          <w:w w:val="150"/>
        </w:rPr>
        <w:t xml:space="preserve"> </w:t>
      </w:r>
      <w:r>
        <w:rPr>
          <w:color w:val="FF0000"/>
        </w:rPr>
        <w:t>от</w:t>
      </w:r>
      <w:r>
        <w:rPr>
          <w:color w:val="FF0000"/>
          <w:spacing w:val="52"/>
          <w:w w:val="150"/>
        </w:rPr>
        <w:t xml:space="preserve"> </w:t>
      </w:r>
      <w:r>
        <w:rPr>
          <w:color w:val="FF0000"/>
        </w:rPr>
        <w:t>01.04.2024</w:t>
      </w:r>
      <w:r>
        <w:rPr>
          <w:color w:val="FF0000"/>
          <w:spacing w:val="53"/>
          <w:w w:val="150"/>
        </w:rPr>
        <w:t xml:space="preserve"> </w:t>
      </w:r>
      <w:r>
        <w:rPr>
          <w:color w:val="FF0000"/>
        </w:rPr>
        <w:t>г.</w:t>
      </w:r>
      <w:r>
        <w:rPr>
          <w:color w:val="FF0000"/>
          <w:spacing w:val="51"/>
          <w:w w:val="150"/>
        </w:rPr>
        <w:t xml:space="preserve"> </w:t>
      </w:r>
      <w:r>
        <w:rPr>
          <w:color w:val="FF0000"/>
        </w:rPr>
        <w:t>№</w:t>
      </w:r>
      <w:r>
        <w:rPr>
          <w:color w:val="FF0000"/>
          <w:spacing w:val="52"/>
          <w:w w:val="150"/>
        </w:rPr>
        <w:t xml:space="preserve"> </w:t>
      </w:r>
      <w:r>
        <w:rPr>
          <w:color w:val="FF0000"/>
        </w:rPr>
        <w:t>171,</w:t>
      </w:r>
      <w:r>
        <w:rPr>
          <w:color w:val="FF0000"/>
          <w:spacing w:val="55"/>
          <w:w w:val="150"/>
        </w:rPr>
        <w:t xml:space="preserve"> </w:t>
      </w:r>
      <w:r>
        <w:rPr>
          <w:color w:val="FF0000"/>
        </w:rPr>
        <w:t>от</w:t>
      </w:r>
      <w:r>
        <w:rPr>
          <w:color w:val="FF0000"/>
          <w:spacing w:val="52"/>
          <w:w w:val="150"/>
        </w:rPr>
        <w:t xml:space="preserve"> </w:t>
      </w:r>
      <w:r>
        <w:rPr>
          <w:color w:val="FF0000"/>
        </w:rPr>
        <w:t>12.08.2024</w:t>
      </w:r>
      <w:r>
        <w:rPr>
          <w:color w:val="FF0000"/>
          <w:spacing w:val="53"/>
          <w:w w:val="150"/>
        </w:rPr>
        <w:t xml:space="preserve"> </w:t>
      </w:r>
      <w:r>
        <w:rPr>
          <w:color w:val="FF0000"/>
        </w:rPr>
        <w:t>г.</w:t>
      </w:r>
      <w:r>
        <w:rPr>
          <w:color w:val="FF0000"/>
          <w:spacing w:val="56"/>
          <w:w w:val="150"/>
        </w:rPr>
        <w:t xml:space="preserve"> </w:t>
      </w:r>
      <w:r>
        <w:rPr>
          <w:color w:val="FF0000"/>
        </w:rPr>
        <w:t>№</w:t>
      </w:r>
      <w:r>
        <w:rPr>
          <w:color w:val="FF0000"/>
          <w:spacing w:val="52"/>
          <w:w w:val="150"/>
        </w:rPr>
        <w:t xml:space="preserve"> </w:t>
      </w:r>
      <w:r>
        <w:rPr>
          <w:color w:val="FF0000"/>
        </w:rPr>
        <w:t>375,</w:t>
      </w:r>
      <w:r>
        <w:rPr>
          <w:color w:val="FF0000"/>
          <w:spacing w:val="50"/>
          <w:w w:val="150"/>
        </w:rPr>
        <w:t xml:space="preserve"> </w:t>
      </w:r>
      <w:r>
        <w:rPr>
          <w:color w:val="FF0000"/>
          <w:spacing w:val="-5"/>
        </w:rPr>
        <w:t>от</w:t>
      </w:r>
    </w:p>
    <w:p w:rsidR="004620BB" w:rsidRDefault="004620BB" w:rsidP="004620BB">
      <w:pPr>
        <w:pStyle w:val="a3"/>
      </w:pPr>
      <w:r>
        <w:rPr>
          <w:color w:val="FF0000"/>
        </w:rPr>
        <w:t>30.09.2024</w:t>
      </w:r>
      <w:r>
        <w:rPr>
          <w:color w:val="FF0000"/>
          <w:spacing w:val="-3"/>
        </w:rPr>
        <w:t xml:space="preserve"> </w:t>
      </w:r>
      <w:r>
        <w:rPr>
          <w:color w:val="FF0000"/>
        </w:rPr>
        <w:t>г. №</w:t>
      </w:r>
      <w:r>
        <w:rPr>
          <w:color w:val="FF0000"/>
          <w:spacing w:val="-4"/>
        </w:rPr>
        <w:t xml:space="preserve"> 413)</w:t>
      </w:r>
    </w:p>
    <w:p w:rsidR="004620BB" w:rsidRDefault="004620BB" w:rsidP="004620BB">
      <w:pPr>
        <w:pStyle w:val="a3"/>
        <w:spacing w:before="4"/>
        <w:ind w:left="0"/>
        <w:jc w:val="left"/>
      </w:pPr>
    </w:p>
    <w:p w:rsidR="004620BB" w:rsidRDefault="004620BB" w:rsidP="004620BB">
      <w:pPr>
        <w:pStyle w:val="a3"/>
        <w:ind w:left="1652" w:right="1202" w:firstLine="2111"/>
        <w:jc w:val="left"/>
      </w:pPr>
      <w:r>
        <w:rPr>
          <w:spacing w:val="-2"/>
        </w:rPr>
        <w:t xml:space="preserve">ПРАВИТЕЛЬСТВО </w:t>
      </w:r>
      <w:r>
        <w:t>ПРИДНЕСТРОВКОЙ</w:t>
      </w:r>
      <w:r>
        <w:rPr>
          <w:spacing w:val="-18"/>
        </w:rPr>
        <w:t xml:space="preserve"> </w:t>
      </w:r>
      <w:r>
        <w:t>МОЛДАВСКОЙ</w:t>
      </w:r>
      <w:r>
        <w:rPr>
          <w:spacing w:val="-17"/>
        </w:rPr>
        <w:t xml:space="preserve"> </w:t>
      </w:r>
      <w:r>
        <w:t>РЕСПУБЛИКИ</w:t>
      </w:r>
    </w:p>
    <w:p w:rsidR="004620BB" w:rsidRDefault="004620BB" w:rsidP="004620BB">
      <w:pPr>
        <w:pStyle w:val="a3"/>
        <w:spacing w:before="321"/>
        <w:ind w:left="0" w:right="10"/>
        <w:jc w:val="center"/>
      </w:pPr>
      <w:r>
        <w:rPr>
          <w:spacing w:val="-2"/>
        </w:rPr>
        <w:t>ПОСТАНОВЛЕНИЕ</w:t>
      </w:r>
    </w:p>
    <w:p w:rsidR="004620BB" w:rsidRDefault="004620BB" w:rsidP="004620BB">
      <w:pPr>
        <w:pStyle w:val="a3"/>
        <w:tabs>
          <w:tab w:val="left" w:pos="9024"/>
        </w:tabs>
        <w:spacing w:before="321"/>
      </w:pPr>
      <w:r>
        <w:t>17</w:t>
      </w:r>
      <w:r>
        <w:rPr>
          <w:spacing w:val="-6"/>
        </w:rPr>
        <w:t xml:space="preserve"> </w:t>
      </w:r>
      <w:r>
        <w:t>октября</w:t>
      </w:r>
      <w:r>
        <w:rPr>
          <w:spacing w:val="-6"/>
        </w:rPr>
        <w:t xml:space="preserve"> </w:t>
      </w:r>
      <w:r>
        <w:t>2013</w:t>
      </w:r>
      <w:r>
        <w:rPr>
          <w:spacing w:val="-3"/>
        </w:rPr>
        <w:t xml:space="preserve"> </w:t>
      </w:r>
      <w:r>
        <w:rPr>
          <w:spacing w:val="-4"/>
        </w:rPr>
        <w:t>года</w:t>
      </w:r>
      <w:r>
        <w:tab/>
        <w:t>№</w:t>
      </w:r>
      <w:r>
        <w:rPr>
          <w:spacing w:val="-5"/>
        </w:rPr>
        <w:t xml:space="preserve"> 243</w:t>
      </w:r>
    </w:p>
    <w:p w:rsidR="004620BB" w:rsidRDefault="004620BB" w:rsidP="004620BB">
      <w:pPr>
        <w:pStyle w:val="a3"/>
        <w:spacing w:before="321"/>
        <w:ind w:left="888" w:right="716" w:firstLine="892"/>
        <w:jc w:val="left"/>
      </w:pPr>
      <w:r>
        <w:t>Об утверждении Положения о порядке установления надбавок</w:t>
      </w:r>
      <w:r>
        <w:rPr>
          <w:spacing w:val="-5"/>
        </w:rPr>
        <w:t xml:space="preserve"> </w:t>
      </w:r>
      <w:r>
        <w:t>и</w:t>
      </w:r>
      <w:r>
        <w:rPr>
          <w:spacing w:val="-5"/>
        </w:rPr>
        <w:t xml:space="preserve"> </w:t>
      </w:r>
      <w:r>
        <w:t>доплат</w:t>
      </w:r>
      <w:r>
        <w:rPr>
          <w:spacing w:val="-5"/>
        </w:rPr>
        <w:t xml:space="preserve"> </w:t>
      </w:r>
      <w:r>
        <w:t>к</w:t>
      </w:r>
      <w:r>
        <w:rPr>
          <w:spacing w:val="-5"/>
        </w:rPr>
        <w:t xml:space="preserve"> </w:t>
      </w:r>
      <w:r>
        <w:t>должностному</w:t>
      </w:r>
      <w:r>
        <w:rPr>
          <w:spacing w:val="-10"/>
        </w:rPr>
        <w:t xml:space="preserve"> </w:t>
      </w:r>
      <w:r>
        <w:t>окладу</w:t>
      </w:r>
      <w:r>
        <w:rPr>
          <w:spacing w:val="-5"/>
        </w:rPr>
        <w:t xml:space="preserve"> </w:t>
      </w:r>
      <w:r>
        <w:t>работников</w:t>
      </w:r>
      <w:r>
        <w:rPr>
          <w:spacing w:val="-5"/>
        </w:rPr>
        <w:t xml:space="preserve"> </w:t>
      </w:r>
      <w:r>
        <w:t>организаций</w:t>
      </w:r>
    </w:p>
    <w:p w:rsidR="004620BB" w:rsidRDefault="004620BB" w:rsidP="004620BB">
      <w:pPr>
        <w:pStyle w:val="a3"/>
        <w:spacing w:line="321" w:lineRule="exact"/>
        <w:ind w:left="1863"/>
        <w:jc w:val="left"/>
      </w:pPr>
      <w:r>
        <w:t>образования,</w:t>
      </w:r>
      <w:r>
        <w:rPr>
          <w:spacing w:val="-7"/>
        </w:rPr>
        <w:t xml:space="preserve"> </w:t>
      </w:r>
      <w:r>
        <w:t>с</w:t>
      </w:r>
      <w:r>
        <w:rPr>
          <w:spacing w:val="-10"/>
        </w:rPr>
        <w:t xml:space="preserve"> </w:t>
      </w:r>
      <w:r>
        <w:t>учетом</w:t>
      </w:r>
      <w:r>
        <w:rPr>
          <w:spacing w:val="-11"/>
        </w:rPr>
        <w:t xml:space="preserve"> </w:t>
      </w:r>
      <w:r>
        <w:t>специфики</w:t>
      </w:r>
      <w:r>
        <w:rPr>
          <w:spacing w:val="-5"/>
        </w:rPr>
        <w:t xml:space="preserve"> </w:t>
      </w:r>
      <w:r>
        <w:t>условий</w:t>
      </w:r>
      <w:r>
        <w:rPr>
          <w:spacing w:val="-11"/>
        </w:rPr>
        <w:t xml:space="preserve"> </w:t>
      </w:r>
      <w:r>
        <w:t>их</w:t>
      </w:r>
      <w:r>
        <w:rPr>
          <w:spacing w:val="-11"/>
        </w:rPr>
        <w:t xml:space="preserve"> </w:t>
      </w:r>
      <w:r>
        <w:rPr>
          <w:spacing w:val="-2"/>
        </w:rPr>
        <w:t>труда</w:t>
      </w:r>
    </w:p>
    <w:p w:rsidR="004620BB" w:rsidRDefault="004620BB" w:rsidP="004620BB">
      <w:pPr>
        <w:pStyle w:val="a3"/>
        <w:spacing w:before="322"/>
        <w:ind w:right="142" w:firstLine="710"/>
      </w:pPr>
      <w:r>
        <w:t>В соответствии со статьей 76-6 Конституции Приднестровской Молдавской Республики, Конституционным законом Приднестровской Молдавской Республики от 30 ноября 2011 года № 224-КЗ-V «О Правительстве Приднестровской Молдавской Республики» (САЗ 11-48), пунктом 5 статьи 5 Закона</w:t>
      </w:r>
      <w:r>
        <w:rPr>
          <w:spacing w:val="51"/>
          <w:w w:val="150"/>
        </w:rPr>
        <w:t xml:space="preserve"> </w:t>
      </w:r>
      <w:r>
        <w:t>Приднестровской</w:t>
      </w:r>
      <w:r>
        <w:rPr>
          <w:spacing w:val="52"/>
          <w:w w:val="150"/>
        </w:rPr>
        <w:t xml:space="preserve"> </w:t>
      </w:r>
      <w:r>
        <w:t>Молдавской</w:t>
      </w:r>
      <w:r>
        <w:rPr>
          <w:spacing w:val="53"/>
          <w:w w:val="150"/>
        </w:rPr>
        <w:t xml:space="preserve"> </w:t>
      </w:r>
      <w:r>
        <w:t>Республики</w:t>
      </w:r>
      <w:r>
        <w:rPr>
          <w:spacing w:val="51"/>
          <w:w w:val="150"/>
        </w:rPr>
        <w:t xml:space="preserve"> </w:t>
      </w:r>
      <w:r>
        <w:t>от</w:t>
      </w:r>
      <w:r>
        <w:rPr>
          <w:spacing w:val="53"/>
          <w:w w:val="150"/>
        </w:rPr>
        <w:t xml:space="preserve"> </w:t>
      </w:r>
      <w:r>
        <w:t>11</w:t>
      </w:r>
      <w:r>
        <w:rPr>
          <w:spacing w:val="52"/>
          <w:w w:val="150"/>
        </w:rPr>
        <w:t xml:space="preserve"> </w:t>
      </w:r>
      <w:r>
        <w:t>августа</w:t>
      </w:r>
      <w:r>
        <w:rPr>
          <w:spacing w:val="52"/>
          <w:w w:val="150"/>
        </w:rPr>
        <w:t xml:space="preserve"> </w:t>
      </w:r>
      <w:r>
        <w:t>2003</w:t>
      </w:r>
      <w:r>
        <w:rPr>
          <w:spacing w:val="51"/>
          <w:w w:val="150"/>
        </w:rPr>
        <w:t xml:space="preserve"> </w:t>
      </w:r>
      <w:r>
        <w:rPr>
          <w:spacing w:val="-4"/>
        </w:rPr>
        <w:t>года</w:t>
      </w:r>
    </w:p>
    <w:p w:rsidR="004620BB" w:rsidRDefault="004620BB" w:rsidP="004620BB">
      <w:pPr>
        <w:pStyle w:val="a3"/>
        <w:spacing w:before="3"/>
        <w:ind w:right="142"/>
      </w:pPr>
      <w:r>
        <w:t xml:space="preserve">№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с учетом специфики условий труда работников организаций образования Правительство Приднестровской Молдавской </w:t>
      </w:r>
      <w:r>
        <w:rPr>
          <w:spacing w:val="-2"/>
        </w:rPr>
        <w:t>Республики</w:t>
      </w:r>
    </w:p>
    <w:p w:rsidR="004620BB" w:rsidRDefault="004620BB" w:rsidP="004620BB">
      <w:pPr>
        <w:pStyle w:val="a3"/>
        <w:spacing w:line="320" w:lineRule="exact"/>
      </w:pPr>
      <w:r>
        <w:t>п</w:t>
      </w:r>
      <w:r>
        <w:rPr>
          <w:spacing w:val="2"/>
        </w:rPr>
        <w:t xml:space="preserve"> </w:t>
      </w:r>
      <w:r>
        <w:t>о</w:t>
      </w:r>
      <w:r>
        <w:rPr>
          <w:spacing w:val="-2"/>
        </w:rPr>
        <w:t xml:space="preserve"> </w:t>
      </w:r>
      <w:r>
        <w:t>с</w:t>
      </w:r>
      <w:r>
        <w:rPr>
          <w:spacing w:val="2"/>
        </w:rPr>
        <w:t xml:space="preserve"> </w:t>
      </w:r>
      <w:r>
        <w:t>т</w:t>
      </w:r>
      <w:r>
        <w:rPr>
          <w:spacing w:val="-2"/>
        </w:rPr>
        <w:t xml:space="preserve"> </w:t>
      </w:r>
      <w:r>
        <w:t>а</w:t>
      </w:r>
      <w:r>
        <w:rPr>
          <w:spacing w:val="3"/>
        </w:rPr>
        <w:t xml:space="preserve"> </w:t>
      </w:r>
      <w:r>
        <w:t>н</w:t>
      </w:r>
      <w:r>
        <w:rPr>
          <w:spacing w:val="-7"/>
        </w:rPr>
        <w:t xml:space="preserve"> </w:t>
      </w:r>
      <w:r>
        <w:t>о</w:t>
      </w:r>
      <w:r>
        <w:rPr>
          <w:spacing w:val="3"/>
        </w:rPr>
        <w:t xml:space="preserve"> </w:t>
      </w:r>
      <w:r>
        <w:t>в</w:t>
      </w:r>
      <w:r>
        <w:rPr>
          <w:spacing w:val="-4"/>
        </w:rPr>
        <w:t xml:space="preserve"> </w:t>
      </w:r>
      <w:r>
        <w:t>л</w:t>
      </w:r>
      <w:r>
        <w:rPr>
          <w:spacing w:val="2"/>
        </w:rPr>
        <w:t xml:space="preserve"> </w:t>
      </w:r>
      <w:r>
        <w:t>я</w:t>
      </w:r>
      <w:r>
        <w:rPr>
          <w:spacing w:val="-5"/>
        </w:rPr>
        <w:t xml:space="preserve"> </w:t>
      </w:r>
      <w:r>
        <w:t>е</w:t>
      </w:r>
      <w:r>
        <w:rPr>
          <w:spacing w:val="3"/>
        </w:rPr>
        <w:t xml:space="preserve"> </w:t>
      </w:r>
      <w:r>
        <w:rPr>
          <w:spacing w:val="-5"/>
        </w:rPr>
        <w:t>т:</w:t>
      </w:r>
    </w:p>
    <w:p w:rsidR="004620BB" w:rsidRDefault="004620BB" w:rsidP="004620BB">
      <w:pPr>
        <w:pStyle w:val="a3"/>
        <w:spacing w:before="3"/>
        <w:ind w:left="0"/>
        <w:jc w:val="left"/>
      </w:pPr>
    </w:p>
    <w:p w:rsidR="004620BB" w:rsidRDefault="004620BB" w:rsidP="004620BB">
      <w:pPr>
        <w:pStyle w:val="a5"/>
        <w:numPr>
          <w:ilvl w:val="0"/>
          <w:numId w:val="6"/>
        </w:numPr>
        <w:tabs>
          <w:tab w:val="left" w:pos="1232"/>
        </w:tabs>
        <w:spacing w:before="1"/>
        <w:ind w:right="143" w:firstLine="719"/>
        <w:jc w:val="both"/>
        <w:rPr>
          <w:sz w:val="28"/>
        </w:rPr>
      </w:pPr>
      <w:r>
        <w:rPr>
          <w:sz w:val="28"/>
        </w:rPr>
        <w:t>Утвердить</w:t>
      </w:r>
      <w:r>
        <w:rPr>
          <w:spacing w:val="80"/>
          <w:sz w:val="28"/>
        </w:rPr>
        <w:t xml:space="preserve"> </w:t>
      </w:r>
      <w:r>
        <w:rPr>
          <w:sz w:val="28"/>
        </w:rPr>
        <w:t>Положение</w:t>
      </w:r>
      <w:r>
        <w:rPr>
          <w:spacing w:val="80"/>
          <w:sz w:val="28"/>
        </w:rPr>
        <w:t xml:space="preserve"> </w:t>
      </w:r>
      <w:r>
        <w:rPr>
          <w:sz w:val="28"/>
        </w:rPr>
        <w:t>о</w:t>
      </w:r>
      <w:r>
        <w:rPr>
          <w:spacing w:val="80"/>
          <w:sz w:val="28"/>
        </w:rPr>
        <w:t xml:space="preserve"> </w:t>
      </w:r>
      <w:r>
        <w:rPr>
          <w:sz w:val="28"/>
        </w:rPr>
        <w:t>порядке</w:t>
      </w:r>
      <w:r>
        <w:rPr>
          <w:spacing w:val="80"/>
          <w:sz w:val="28"/>
        </w:rPr>
        <w:t xml:space="preserve"> </w:t>
      </w:r>
      <w:r>
        <w:rPr>
          <w:sz w:val="28"/>
        </w:rPr>
        <w:t>установления</w:t>
      </w:r>
      <w:r>
        <w:rPr>
          <w:spacing w:val="80"/>
          <w:sz w:val="28"/>
        </w:rPr>
        <w:t xml:space="preserve"> </w:t>
      </w:r>
      <w:r>
        <w:rPr>
          <w:sz w:val="28"/>
        </w:rPr>
        <w:t>надбавок</w:t>
      </w:r>
      <w:r>
        <w:rPr>
          <w:spacing w:val="80"/>
          <w:sz w:val="28"/>
        </w:rPr>
        <w:t xml:space="preserve"> </w:t>
      </w:r>
      <w:r>
        <w:rPr>
          <w:sz w:val="28"/>
        </w:rPr>
        <w:t>и</w:t>
      </w:r>
      <w:r>
        <w:rPr>
          <w:spacing w:val="80"/>
          <w:sz w:val="28"/>
        </w:rPr>
        <w:t xml:space="preserve"> </w:t>
      </w:r>
      <w:r>
        <w:rPr>
          <w:sz w:val="28"/>
        </w:rPr>
        <w:t>доплат к должностному окладу работников организаций образования, с учетом специфики условий их труда (прилагается).</w:t>
      </w:r>
    </w:p>
    <w:p w:rsidR="004620BB" w:rsidRDefault="004620BB" w:rsidP="004620BB">
      <w:pPr>
        <w:pStyle w:val="a5"/>
        <w:numPr>
          <w:ilvl w:val="0"/>
          <w:numId w:val="6"/>
        </w:numPr>
        <w:tabs>
          <w:tab w:val="left" w:pos="1309"/>
        </w:tabs>
        <w:ind w:right="139" w:firstLine="720"/>
        <w:jc w:val="both"/>
        <w:rPr>
          <w:sz w:val="28"/>
        </w:rPr>
      </w:pPr>
      <w:r>
        <w:rPr>
          <w:sz w:val="28"/>
        </w:rPr>
        <w:t>Настоящее Постановление вступает в силу со дня признания утратившим силу Указа Президента Приднестровской Молдавской Республики от</w:t>
      </w:r>
      <w:r>
        <w:rPr>
          <w:spacing w:val="40"/>
          <w:sz w:val="28"/>
        </w:rPr>
        <w:t xml:space="preserve"> </w:t>
      </w:r>
      <w:r>
        <w:rPr>
          <w:sz w:val="28"/>
        </w:rPr>
        <w:t>29</w:t>
      </w:r>
      <w:r>
        <w:rPr>
          <w:spacing w:val="40"/>
          <w:sz w:val="28"/>
        </w:rPr>
        <w:t xml:space="preserve"> </w:t>
      </w:r>
      <w:r>
        <w:rPr>
          <w:sz w:val="28"/>
        </w:rPr>
        <w:t>сентября</w:t>
      </w:r>
      <w:r>
        <w:rPr>
          <w:spacing w:val="66"/>
          <w:sz w:val="28"/>
        </w:rPr>
        <w:t xml:space="preserve"> </w:t>
      </w:r>
      <w:r>
        <w:rPr>
          <w:sz w:val="28"/>
        </w:rPr>
        <w:t>2003</w:t>
      </w:r>
      <w:r>
        <w:rPr>
          <w:spacing w:val="40"/>
          <w:sz w:val="28"/>
        </w:rPr>
        <w:t xml:space="preserve"> </w:t>
      </w:r>
      <w:r>
        <w:rPr>
          <w:sz w:val="28"/>
        </w:rPr>
        <w:t>года</w:t>
      </w:r>
      <w:r>
        <w:rPr>
          <w:spacing w:val="40"/>
          <w:sz w:val="28"/>
        </w:rPr>
        <w:t xml:space="preserve"> </w:t>
      </w:r>
      <w:r>
        <w:rPr>
          <w:sz w:val="28"/>
        </w:rPr>
        <w:t>№</w:t>
      </w:r>
      <w:r>
        <w:rPr>
          <w:spacing w:val="40"/>
          <w:sz w:val="28"/>
        </w:rPr>
        <w:t xml:space="preserve"> </w:t>
      </w:r>
      <w:r>
        <w:rPr>
          <w:sz w:val="28"/>
        </w:rPr>
        <w:t>428</w:t>
      </w:r>
      <w:r>
        <w:rPr>
          <w:spacing w:val="63"/>
          <w:sz w:val="28"/>
        </w:rPr>
        <w:t xml:space="preserve"> </w:t>
      </w:r>
      <w:r>
        <w:rPr>
          <w:sz w:val="28"/>
        </w:rPr>
        <w:t>«Об</w:t>
      </w:r>
      <w:r>
        <w:rPr>
          <w:spacing w:val="64"/>
          <w:sz w:val="28"/>
        </w:rPr>
        <w:t xml:space="preserve"> </w:t>
      </w:r>
      <w:r>
        <w:rPr>
          <w:sz w:val="28"/>
        </w:rPr>
        <w:t>утверждении</w:t>
      </w:r>
      <w:r>
        <w:rPr>
          <w:spacing w:val="64"/>
          <w:sz w:val="28"/>
        </w:rPr>
        <w:t xml:space="preserve"> </w:t>
      </w:r>
      <w:r>
        <w:rPr>
          <w:sz w:val="28"/>
        </w:rPr>
        <w:t>Положения</w:t>
      </w:r>
      <w:r>
        <w:rPr>
          <w:spacing w:val="63"/>
          <w:sz w:val="28"/>
        </w:rPr>
        <w:t xml:space="preserve"> </w:t>
      </w:r>
      <w:r>
        <w:rPr>
          <w:sz w:val="28"/>
        </w:rPr>
        <w:t>о</w:t>
      </w:r>
      <w:r>
        <w:rPr>
          <w:spacing w:val="40"/>
          <w:sz w:val="28"/>
        </w:rPr>
        <w:t xml:space="preserve"> </w:t>
      </w:r>
      <w:r>
        <w:rPr>
          <w:sz w:val="28"/>
        </w:rPr>
        <w:t>надбавках и доплатах к должностному окладу работников образовательных учреждений системы</w:t>
      </w:r>
      <w:r>
        <w:rPr>
          <w:spacing w:val="64"/>
          <w:sz w:val="28"/>
        </w:rPr>
        <w:t xml:space="preserve"> </w:t>
      </w:r>
      <w:r>
        <w:rPr>
          <w:sz w:val="28"/>
        </w:rPr>
        <w:t>просвещения,</w:t>
      </w:r>
      <w:r>
        <w:rPr>
          <w:spacing w:val="66"/>
          <w:sz w:val="28"/>
        </w:rPr>
        <w:t xml:space="preserve"> </w:t>
      </w:r>
      <w:r>
        <w:rPr>
          <w:sz w:val="28"/>
        </w:rPr>
        <w:t>с</w:t>
      </w:r>
      <w:r>
        <w:rPr>
          <w:spacing w:val="69"/>
          <w:sz w:val="28"/>
        </w:rPr>
        <w:t xml:space="preserve"> </w:t>
      </w:r>
      <w:r>
        <w:rPr>
          <w:sz w:val="28"/>
        </w:rPr>
        <w:t>учетом</w:t>
      </w:r>
      <w:r>
        <w:rPr>
          <w:spacing w:val="40"/>
          <w:sz w:val="28"/>
        </w:rPr>
        <w:t xml:space="preserve"> </w:t>
      </w:r>
      <w:r>
        <w:rPr>
          <w:sz w:val="28"/>
        </w:rPr>
        <w:t>специфики</w:t>
      </w:r>
      <w:r>
        <w:rPr>
          <w:spacing w:val="68"/>
          <w:sz w:val="28"/>
        </w:rPr>
        <w:t xml:space="preserve"> </w:t>
      </w:r>
      <w:r>
        <w:rPr>
          <w:sz w:val="28"/>
        </w:rPr>
        <w:t>условий</w:t>
      </w:r>
      <w:r>
        <w:rPr>
          <w:spacing w:val="65"/>
          <w:sz w:val="28"/>
        </w:rPr>
        <w:t xml:space="preserve"> </w:t>
      </w:r>
      <w:r>
        <w:rPr>
          <w:sz w:val="28"/>
        </w:rPr>
        <w:t>их</w:t>
      </w:r>
      <w:r>
        <w:rPr>
          <w:spacing w:val="40"/>
          <w:sz w:val="28"/>
        </w:rPr>
        <w:t xml:space="preserve"> </w:t>
      </w:r>
      <w:r>
        <w:rPr>
          <w:sz w:val="28"/>
        </w:rPr>
        <w:t>труда»</w:t>
      </w:r>
      <w:r>
        <w:rPr>
          <w:spacing w:val="40"/>
          <w:sz w:val="28"/>
        </w:rPr>
        <w:t xml:space="preserve"> </w:t>
      </w:r>
      <w:r>
        <w:rPr>
          <w:sz w:val="28"/>
        </w:rPr>
        <w:t>(САЗ</w:t>
      </w:r>
      <w:r>
        <w:rPr>
          <w:spacing w:val="65"/>
          <w:sz w:val="28"/>
        </w:rPr>
        <w:t xml:space="preserve"> </w:t>
      </w:r>
      <w:r>
        <w:rPr>
          <w:sz w:val="28"/>
        </w:rPr>
        <w:t>03-40) с</w:t>
      </w:r>
      <w:r>
        <w:rPr>
          <w:spacing w:val="-1"/>
          <w:sz w:val="28"/>
        </w:rPr>
        <w:t xml:space="preserve"> </w:t>
      </w:r>
      <w:r>
        <w:rPr>
          <w:sz w:val="28"/>
        </w:rPr>
        <w:t>изменениями,</w:t>
      </w:r>
      <w:r>
        <w:rPr>
          <w:spacing w:val="-4"/>
          <w:sz w:val="28"/>
        </w:rPr>
        <w:t xml:space="preserve"> </w:t>
      </w:r>
      <w:r>
        <w:rPr>
          <w:sz w:val="28"/>
        </w:rPr>
        <w:t>внесенными</w:t>
      </w:r>
      <w:r>
        <w:rPr>
          <w:spacing w:val="-7"/>
          <w:sz w:val="28"/>
        </w:rPr>
        <w:t xml:space="preserve"> </w:t>
      </w:r>
      <w:r>
        <w:rPr>
          <w:sz w:val="28"/>
        </w:rPr>
        <w:t>указами</w:t>
      </w:r>
      <w:r>
        <w:rPr>
          <w:spacing w:val="-3"/>
          <w:sz w:val="28"/>
        </w:rPr>
        <w:t xml:space="preserve"> </w:t>
      </w:r>
      <w:r>
        <w:rPr>
          <w:sz w:val="28"/>
        </w:rPr>
        <w:t>Президента</w:t>
      </w:r>
      <w:r>
        <w:rPr>
          <w:spacing w:val="-2"/>
          <w:sz w:val="28"/>
        </w:rPr>
        <w:t xml:space="preserve"> </w:t>
      </w:r>
      <w:r>
        <w:rPr>
          <w:sz w:val="28"/>
        </w:rPr>
        <w:t>Приднестровской</w:t>
      </w:r>
      <w:r>
        <w:rPr>
          <w:spacing w:val="-3"/>
          <w:sz w:val="28"/>
        </w:rPr>
        <w:t xml:space="preserve"> </w:t>
      </w:r>
      <w:r>
        <w:rPr>
          <w:sz w:val="28"/>
        </w:rPr>
        <w:t>Молдавской Республики</w:t>
      </w:r>
      <w:r>
        <w:rPr>
          <w:spacing w:val="27"/>
          <w:sz w:val="28"/>
        </w:rPr>
        <w:t xml:space="preserve"> </w:t>
      </w:r>
      <w:r>
        <w:rPr>
          <w:sz w:val="28"/>
        </w:rPr>
        <w:t>от</w:t>
      </w:r>
      <w:r>
        <w:rPr>
          <w:spacing w:val="27"/>
          <w:sz w:val="28"/>
        </w:rPr>
        <w:t xml:space="preserve"> </w:t>
      </w:r>
      <w:r>
        <w:rPr>
          <w:sz w:val="28"/>
        </w:rPr>
        <w:t>18</w:t>
      </w:r>
      <w:r>
        <w:rPr>
          <w:spacing w:val="26"/>
          <w:sz w:val="28"/>
        </w:rPr>
        <w:t xml:space="preserve"> </w:t>
      </w:r>
      <w:r>
        <w:rPr>
          <w:sz w:val="28"/>
        </w:rPr>
        <w:t>декабря</w:t>
      </w:r>
      <w:r>
        <w:rPr>
          <w:spacing w:val="29"/>
          <w:sz w:val="28"/>
        </w:rPr>
        <w:t xml:space="preserve"> </w:t>
      </w:r>
      <w:r>
        <w:rPr>
          <w:sz w:val="28"/>
        </w:rPr>
        <w:t>2006</w:t>
      </w:r>
      <w:r>
        <w:rPr>
          <w:spacing w:val="30"/>
          <w:sz w:val="28"/>
        </w:rPr>
        <w:t xml:space="preserve"> </w:t>
      </w:r>
      <w:r>
        <w:rPr>
          <w:sz w:val="28"/>
        </w:rPr>
        <w:t>года</w:t>
      </w:r>
      <w:r>
        <w:rPr>
          <w:spacing w:val="30"/>
          <w:sz w:val="28"/>
        </w:rPr>
        <w:t xml:space="preserve"> </w:t>
      </w:r>
      <w:r>
        <w:rPr>
          <w:sz w:val="28"/>
        </w:rPr>
        <w:t>№</w:t>
      </w:r>
      <w:r>
        <w:rPr>
          <w:spacing w:val="31"/>
          <w:sz w:val="28"/>
        </w:rPr>
        <w:t xml:space="preserve"> </w:t>
      </w:r>
      <w:r>
        <w:rPr>
          <w:sz w:val="28"/>
        </w:rPr>
        <w:t>728</w:t>
      </w:r>
      <w:r>
        <w:rPr>
          <w:spacing w:val="27"/>
          <w:sz w:val="28"/>
        </w:rPr>
        <w:t xml:space="preserve"> </w:t>
      </w:r>
      <w:r>
        <w:rPr>
          <w:sz w:val="28"/>
        </w:rPr>
        <w:t>(САЗ</w:t>
      </w:r>
      <w:r>
        <w:rPr>
          <w:spacing w:val="27"/>
          <w:sz w:val="28"/>
        </w:rPr>
        <w:t xml:space="preserve"> </w:t>
      </w:r>
      <w:r>
        <w:rPr>
          <w:sz w:val="28"/>
        </w:rPr>
        <w:t>06-52),</w:t>
      </w:r>
      <w:r>
        <w:rPr>
          <w:spacing w:val="28"/>
          <w:sz w:val="28"/>
        </w:rPr>
        <w:t xml:space="preserve"> </w:t>
      </w:r>
      <w:r>
        <w:rPr>
          <w:sz w:val="28"/>
        </w:rPr>
        <w:t>от</w:t>
      </w:r>
      <w:r>
        <w:rPr>
          <w:spacing w:val="25"/>
          <w:sz w:val="28"/>
        </w:rPr>
        <w:t xml:space="preserve"> </w:t>
      </w:r>
      <w:r>
        <w:rPr>
          <w:sz w:val="28"/>
        </w:rPr>
        <w:t>2</w:t>
      </w:r>
      <w:r>
        <w:rPr>
          <w:spacing w:val="30"/>
          <w:sz w:val="28"/>
        </w:rPr>
        <w:t xml:space="preserve"> </w:t>
      </w:r>
      <w:r>
        <w:rPr>
          <w:sz w:val="28"/>
        </w:rPr>
        <w:t>июня</w:t>
      </w:r>
      <w:r>
        <w:rPr>
          <w:spacing w:val="27"/>
          <w:sz w:val="28"/>
        </w:rPr>
        <w:t xml:space="preserve"> </w:t>
      </w:r>
      <w:r>
        <w:rPr>
          <w:sz w:val="28"/>
        </w:rPr>
        <w:t>2008</w:t>
      </w:r>
      <w:r>
        <w:rPr>
          <w:spacing w:val="31"/>
          <w:sz w:val="28"/>
        </w:rPr>
        <w:t xml:space="preserve"> </w:t>
      </w:r>
      <w:r>
        <w:rPr>
          <w:sz w:val="28"/>
        </w:rPr>
        <w:t>года</w:t>
      </w:r>
    </w:p>
    <w:p w:rsidR="004620BB" w:rsidRDefault="004620BB" w:rsidP="004620BB">
      <w:pPr>
        <w:pStyle w:val="a3"/>
        <w:ind w:left="139" w:right="136"/>
      </w:pPr>
      <w:r>
        <w:t xml:space="preserve">№ 339 (САЗ 08-22), от 12 ноября 2009 года № 798 (САЗ 09-46), от 29 декабря </w:t>
      </w:r>
      <w:r>
        <w:rPr>
          <w:spacing w:val="-2"/>
        </w:rPr>
        <w:t>2011</w:t>
      </w:r>
      <w:r>
        <w:rPr>
          <w:spacing w:val="-16"/>
        </w:rPr>
        <w:t xml:space="preserve"> </w:t>
      </w:r>
      <w:r>
        <w:rPr>
          <w:spacing w:val="-2"/>
        </w:rPr>
        <w:t>года</w:t>
      </w:r>
      <w:r>
        <w:rPr>
          <w:spacing w:val="-15"/>
        </w:rPr>
        <w:t xml:space="preserve"> </w:t>
      </w:r>
      <w:r>
        <w:rPr>
          <w:spacing w:val="-2"/>
        </w:rPr>
        <w:t>№</w:t>
      </w:r>
      <w:r>
        <w:rPr>
          <w:spacing w:val="-16"/>
        </w:rPr>
        <w:t xml:space="preserve"> </w:t>
      </w:r>
      <w:r>
        <w:rPr>
          <w:spacing w:val="-2"/>
        </w:rPr>
        <w:t>1041</w:t>
      </w:r>
      <w:r>
        <w:rPr>
          <w:spacing w:val="-15"/>
        </w:rPr>
        <w:t xml:space="preserve"> </w:t>
      </w:r>
      <w:r>
        <w:rPr>
          <w:spacing w:val="-2"/>
        </w:rPr>
        <w:t>(САЗ</w:t>
      </w:r>
      <w:r>
        <w:rPr>
          <w:spacing w:val="-16"/>
        </w:rPr>
        <w:t xml:space="preserve"> </w:t>
      </w:r>
      <w:r>
        <w:rPr>
          <w:spacing w:val="-2"/>
        </w:rPr>
        <w:t>12-1),</w:t>
      </w:r>
      <w:r>
        <w:rPr>
          <w:spacing w:val="-15"/>
        </w:rPr>
        <w:t xml:space="preserve"> </w:t>
      </w:r>
      <w:r>
        <w:rPr>
          <w:spacing w:val="-2"/>
        </w:rPr>
        <w:t>и</w:t>
      </w:r>
      <w:r>
        <w:rPr>
          <w:spacing w:val="-16"/>
        </w:rPr>
        <w:t xml:space="preserve"> </w:t>
      </w:r>
      <w:r>
        <w:rPr>
          <w:spacing w:val="-2"/>
        </w:rPr>
        <w:t>распространяет</w:t>
      </w:r>
      <w:r>
        <w:rPr>
          <w:spacing w:val="-15"/>
        </w:rPr>
        <w:t xml:space="preserve"> </w:t>
      </w:r>
      <w:r>
        <w:rPr>
          <w:spacing w:val="-2"/>
        </w:rPr>
        <w:t>свое</w:t>
      </w:r>
      <w:r>
        <w:rPr>
          <w:spacing w:val="-16"/>
        </w:rPr>
        <w:t xml:space="preserve"> </w:t>
      </w:r>
      <w:r>
        <w:rPr>
          <w:spacing w:val="-2"/>
        </w:rPr>
        <w:t>действие</w:t>
      </w:r>
      <w:r>
        <w:rPr>
          <w:spacing w:val="-15"/>
        </w:rPr>
        <w:t xml:space="preserve"> </w:t>
      </w:r>
      <w:r>
        <w:rPr>
          <w:spacing w:val="-2"/>
        </w:rPr>
        <w:t>на</w:t>
      </w:r>
      <w:r>
        <w:rPr>
          <w:spacing w:val="-16"/>
        </w:rPr>
        <w:t xml:space="preserve"> </w:t>
      </w:r>
      <w:r>
        <w:rPr>
          <w:spacing w:val="-2"/>
        </w:rPr>
        <w:t xml:space="preserve">правоотношения, </w:t>
      </w:r>
      <w:r>
        <w:t>возникшие с 1 сентября 2013 года.</w:t>
      </w:r>
    </w:p>
    <w:p w:rsidR="004620BB" w:rsidRDefault="004620BB" w:rsidP="004620BB">
      <w:pPr>
        <w:pStyle w:val="a3"/>
        <w:spacing w:before="319"/>
        <w:ind w:left="0"/>
        <w:jc w:val="left"/>
      </w:pPr>
    </w:p>
    <w:p w:rsidR="004620BB" w:rsidRDefault="004620BB" w:rsidP="004620BB">
      <w:pPr>
        <w:tabs>
          <w:tab w:val="left" w:pos="7924"/>
        </w:tabs>
        <w:ind w:right="56"/>
        <w:jc w:val="center"/>
        <w:rPr>
          <w:sz w:val="24"/>
        </w:rPr>
      </w:pPr>
      <w:r>
        <w:rPr>
          <w:sz w:val="24"/>
        </w:rPr>
        <w:t>ПРЕДСЕДАТЕЛЬ</w:t>
      </w:r>
      <w:r>
        <w:rPr>
          <w:spacing w:val="59"/>
          <w:sz w:val="24"/>
        </w:rPr>
        <w:t xml:space="preserve"> </w:t>
      </w:r>
      <w:r>
        <w:rPr>
          <w:spacing w:val="-2"/>
          <w:sz w:val="24"/>
        </w:rPr>
        <w:t>ПРАВИТЕЛЬСТВА</w:t>
      </w:r>
      <w:r>
        <w:rPr>
          <w:sz w:val="24"/>
        </w:rPr>
        <w:tab/>
      </w:r>
      <w:r>
        <w:rPr>
          <w:spacing w:val="-2"/>
          <w:sz w:val="24"/>
        </w:rPr>
        <w:t>Т.ТУРАНСКАЯ</w:t>
      </w:r>
    </w:p>
    <w:p w:rsidR="004620BB" w:rsidRDefault="004620BB" w:rsidP="004620BB">
      <w:pPr>
        <w:widowControl/>
        <w:autoSpaceDE/>
        <w:autoSpaceDN/>
        <w:rPr>
          <w:sz w:val="24"/>
        </w:rPr>
        <w:sectPr w:rsidR="004620BB" w:rsidSect="004620BB">
          <w:type w:val="continuous"/>
          <w:pgSz w:w="11910" w:h="16840"/>
          <w:pgMar w:top="1040" w:right="425" w:bottom="280" w:left="1559" w:header="720" w:footer="720" w:gutter="0"/>
          <w:cols w:space="720"/>
        </w:sectPr>
      </w:pPr>
    </w:p>
    <w:p w:rsidR="004620BB" w:rsidRDefault="004620BB" w:rsidP="004620BB">
      <w:pPr>
        <w:spacing w:before="80"/>
        <w:ind w:left="5660"/>
        <w:rPr>
          <w:sz w:val="24"/>
        </w:rPr>
      </w:pPr>
      <w:r>
        <w:rPr>
          <w:spacing w:val="-2"/>
          <w:sz w:val="24"/>
        </w:rPr>
        <w:lastRenderedPageBreak/>
        <w:t>ПРИЛОЖЕНИЕ</w:t>
      </w:r>
    </w:p>
    <w:p w:rsidR="004620BB" w:rsidRDefault="004620BB" w:rsidP="004620BB">
      <w:pPr>
        <w:pStyle w:val="a3"/>
        <w:spacing w:before="3"/>
        <w:ind w:left="5660"/>
        <w:jc w:val="left"/>
      </w:pPr>
      <w:r>
        <w:t>к</w:t>
      </w:r>
      <w:r>
        <w:rPr>
          <w:spacing w:val="-18"/>
        </w:rPr>
        <w:t xml:space="preserve"> </w:t>
      </w:r>
      <w:r>
        <w:t>Постановлению</w:t>
      </w:r>
      <w:r>
        <w:rPr>
          <w:spacing w:val="-17"/>
        </w:rPr>
        <w:t xml:space="preserve"> </w:t>
      </w:r>
      <w:r>
        <w:t xml:space="preserve">Правительства Приднестровской Молдавской </w:t>
      </w:r>
      <w:r>
        <w:rPr>
          <w:spacing w:val="-2"/>
        </w:rPr>
        <w:t>Республики</w:t>
      </w:r>
    </w:p>
    <w:p w:rsidR="004620BB" w:rsidRDefault="004620BB" w:rsidP="004620BB">
      <w:pPr>
        <w:pStyle w:val="a3"/>
        <w:spacing w:line="321" w:lineRule="exact"/>
        <w:ind w:left="5660"/>
        <w:jc w:val="left"/>
      </w:pPr>
      <w:r>
        <w:t>от</w:t>
      </w:r>
      <w:r>
        <w:rPr>
          <w:spacing w:val="-5"/>
        </w:rPr>
        <w:t xml:space="preserve"> </w:t>
      </w:r>
      <w:r>
        <w:t>17</w:t>
      </w:r>
      <w:r>
        <w:rPr>
          <w:spacing w:val="-3"/>
        </w:rPr>
        <w:t xml:space="preserve"> </w:t>
      </w:r>
      <w:r>
        <w:t>октября</w:t>
      </w:r>
      <w:r>
        <w:rPr>
          <w:spacing w:val="-1"/>
        </w:rPr>
        <w:t xml:space="preserve"> </w:t>
      </w:r>
      <w:r>
        <w:t>2013</w:t>
      </w:r>
      <w:r>
        <w:rPr>
          <w:spacing w:val="-2"/>
        </w:rPr>
        <w:t xml:space="preserve"> </w:t>
      </w:r>
      <w:r>
        <w:t>года</w:t>
      </w:r>
      <w:r>
        <w:rPr>
          <w:spacing w:val="-2"/>
        </w:rPr>
        <w:t xml:space="preserve"> </w:t>
      </w:r>
      <w:r>
        <w:t>№</w:t>
      </w:r>
      <w:r>
        <w:rPr>
          <w:spacing w:val="-2"/>
        </w:rPr>
        <w:t xml:space="preserve"> </w:t>
      </w:r>
      <w:r>
        <w:rPr>
          <w:spacing w:val="-5"/>
        </w:rPr>
        <w:t>243</w:t>
      </w:r>
    </w:p>
    <w:p w:rsidR="004620BB" w:rsidRDefault="004620BB" w:rsidP="004620BB">
      <w:pPr>
        <w:spacing w:before="320"/>
        <w:ind w:left="1"/>
        <w:jc w:val="center"/>
        <w:rPr>
          <w:sz w:val="24"/>
        </w:rPr>
      </w:pPr>
      <w:r>
        <w:rPr>
          <w:spacing w:val="-2"/>
          <w:sz w:val="24"/>
        </w:rPr>
        <w:t>ПОЛОЖЕНИЕ</w:t>
      </w:r>
    </w:p>
    <w:p w:rsidR="004620BB" w:rsidRDefault="004620BB" w:rsidP="004620BB">
      <w:pPr>
        <w:pStyle w:val="a3"/>
        <w:spacing w:before="4" w:line="322" w:lineRule="exact"/>
        <w:ind w:left="0"/>
        <w:jc w:val="center"/>
      </w:pPr>
      <w:r>
        <w:t>о</w:t>
      </w:r>
      <w:r>
        <w:rPr>
          <w:spacing w:val="-10"/>
        </w:rPr>
        <w:t xml:space="preserve"> </w:t>
      </w:r>
      <w:r>
        <w:t>порядке</w:t>
      </w:r>
      <w:r>
        <w:rPr>
          <w:spacing w:val="-10"/>
        </w:rPr>
        <w:t xml:space="preserve"> </w:t>
      </w:r>
      <w:r>
        <w:t>установления</w:t>
      </w:r>
      <w:r>
        <w:rPr>
          <w:spacing w:val="-5"/>
        </w:rPr>
        <w:t xml:space="preserve"> </w:t>
      </w:r>
      <w:r>
        <w:t>надбавок</w:t>
      </w:r>
      <w:r>
        <w:rPr>
          <w:spacing w:val="-10"/>
        </w:rPr>
        <w:t xml:space="preserve"> </w:t>
      </w:r>
      <w:r>
        <w:t>и</w:t>
      </w:r>
      <w:r>
        <w:rPr>
          <w:spacing w:val="-4"/>
        </w:rPr>
        <w:t xml:space="preserve"> </w:t>
      </w:r>
      <w:r>
        <w:rPr>
          <w:spacing w:val="-2"/>
        </w:rPr>
        <w:t>доплат</w:t>
      </w:r>
    </w:p>
    <w:p w:rsidR="004620BB" w:rsidRDefault="004620BB" w:rsidP="004620BB">
      <w:pPr>
        <w:pStyle w:val="a3"/>
        <w:ind w:left="1189" w:right="1191"/>
        <w:jc w:val="center"/>
      </w:pPr>
      <w:r>
        <w:t>к</w:t>
      </w:r>
      <w:r>
        <w:rPr>
          <w:spacing w:val="-7"/>
        </w:rPr>
        <w:t xml:space="preserve"> </w:t>
      </w:r>
      <w:r>
        <w:t>должностному</w:t>
      </w:r>
      <w:r>
        <w:rPr>
          <w:spacing w:val="-11"/>
        </w:rPr>
        <w:t xml:space="preserve"> </w:t>
      </w:r>
      <w:r>
        <w:t>окладу</w:t>
      </w:r>
      <w:r>
        <w:rPr>
          <w:spacing w:val="-7"/>
        </w:rPr>
        <w:t xml:space="preserve"> </w:t>
      </w:r>
      <w:r>
        <w:t>работников</w:t>
      </w:r>
      <w:r>
        <w:rPr>
          <w:spacing w:val="-7"/>
        </w:rPr>
        <w:t xml:space="preserve"> </w:t>
      </w:r>
      <w:r>
        <w:t>организаций</w:t>
      </w:r>
      <w:r>
        <w:rPr>
          <w:spacing w:val="-7"/>
        </w:rPr>
        <w:t xml:space="preserve"> </w:t>
      </w:r>
      <w:r>
        <w:t>образования, с учетом специфики условий их труда</w:t>
      </w:r>
    </w:p>
    <w:p w:rsidR="004620BB" w:rsidRDefault="004620BB" w:rsidP="004620BB">
      <w:pPr>
        <w:pStyle w:val="a5"/>
        <w:numPr>
          <w:ilvl w:val="0"/>
          <w:numId w:val="7"/>
        </w:numPr>
        <w:tabs>
          <w:tab w:val="left" w:pos="3987"/>
        </w:tabs>
        <w:spacing w:before="320"/>
        <w:ind w:left="3987" w:hanging="281"/>
        <w:jc w:val="left"/>
        <w:rPr>
          <w:sz w:val="28"/>
        </w:rPr>
      </w:pPr>
      <w:r>
        <w:rPr>
          <w:sz w:val="28"/>
        </w:rPr>
        <w:t>Общие</w:t>
      </w:r>
      <w:r>
        <w:rPr>
          <w:spacing w:val="-8"/>
          <w:sz w:val="28"/>
        </w:rPr>
        <w:t xml:space="preserve"> </w:t>
      </w:r>
      <w:r>
        <w:rPr>
          <w:spacing w:val="-2"/>
          <w:sz w:val="28"/>
        </w:rPr>
        <w:t>положения</w:t>
      </w:r>
    </w:p>
    <w:p w:rsidR="004620BB" w:rsidRDefault="004620BB" w:rsidP="004620BB">
      <w:pPr>
        <w:pStyle w:val="a5"/>
        <w:numPr>
          <w:ilvl w:val="0"/>
          <w:numId w:val="8"/>
        </w:numPr>
        <w:tabs>
          <w:tab w:val="left" w:pos="1194"/>
        </w:tabs>
        <w:spacing w:before="321"/>
        <w:ind w:right="140" w:firstLine="720"/>
        <w:jc w:val="both"/>
        <w:rPr>
          <w:sz w:val="28"/>
        </w:rPr>
      </w:pPr>
      <w:r>
        <w:rPr>
          <w:sz w:val="28"/>
        </w:rPr>
        <w:t>Настоящее Положение определяет порядок установления надбавок и доплат к должностному окладу работников организаций образования, педагогическим работникам других организаций, должностные оклады</w:t>
      </w:r>
      <w:r>
        <w:rPr>
          <w:spacing w:val="40"/>
          <w:sz w:val="28"/>
        </w:rPr>
        <w:t xml:space="preserve"> </w:t>
      </w:r>
      <w:r>
        <w:rPr>
          <w:sz w:val="28"/>
        </w:rPr>
        <w:t>которым установлены в соответствии с Приложением № 4 к Закону Приднестровской</w:t>
      </w:r>
      <w:r>
        <w:rPr>
          <w:spacing w:val="14"/>
          <w:sz w:val="28"/>
        </w:rPr>
        <w:t xml:space="preserve"> </w:t>
      </w:r>
      <w:r>
        <w:rPr>
          <w:sz w:val="28"/>
        </w:rPr>
        <w:t>Молдавской</w:t>
      </w:r>
      <w:r>
        <w:rPr>
          <w:spacing w:val="16"/>
          <w:sz w:val="28"/>
        </w:rPr>
        <w:t xml:space="preserve"> </w:t>
      </w:r>
      <w:r>
        <w:rPr>
          <w:sz w:val="28"/>
        </w:rPr>
        <w:t>Республики</w:t>
      </w:r>
      <w:r>
        <w:rPr>
          <w:spacing w:val="14"/>
          <w:sz w:val="28"/>
        </w:rPr>
        <w:t xml:space="preserve"> </w:t>
      </w:r>
      <w:r>
        <w:rPr>
          <w:sz w:val="28"/>
        </w:rPr>
        <w:t>от</w:t>
      </w:r>
      <w:r>
        <w:rPr>
          <w:spacing w:val="17"/>
          <w:sz w:val="28"/>
        </w:rPr>
        <w:t xml:space="preserve"> </w:t>
      </w:r>
      <w:r>
        <w:rPr>
          <w:sz w:val="28"/>
        </w:rPr>
        <w:t>11</w:t>
      </w:r>
      <w:r>
        <w:rPr>
          <w:spacing w:val="16"/>
          <w:sz w:val="28"/>
        </w:rPr>
        <w:t xml:space="preserve"> </w:t>
      </w:r>
      <w:r>
        <w:rPr>
          <w:sz w:val="28"/>
        </w:rPr>
        <w:t>августа</w:t>
      </w:r>
      <w:r>
        <w:rPr>
          <w:spacing w:val="16"/>
          <w:sz w:val="28"/>
        </w:rPr>
        <w:t xml:space="preserve"> </w:t>
      </w:r>
      <w:r>
        <w:rPr>
          <w:sz w:val="28"/>
        </w:rPr>
        <w:t>2003</w:t>
      </w:r>
      <w:r>
        <w:rPr>
          <w:spacing w:val="15"/>
          <w:sz w:val="28"/>
        </w:rPr>
        <w:t xml:space="preserve"> </w:t>
      </w:r>
      <w:r>
        <w:rPr>
          <w:sz w:val="28"/>
        </w:rPr>
        <w:t>года</w:t>
      </w:r>
      <w:r>
        <w:rPr>
          <w:spacing w:val="19"/>
          <w:sz w:val="28"/>
        </w:rPr>
        <w:t xml:space="preserve"> </w:t>
      </w:r>
      <w:r>
        <w:rPr>
          <w:sz w:val="28"/>
        </w:rPr>
        <w:t>№</w:t>
      </w:r>
      <w:r>
        <w:rPr>
          <w:spacing w:val="14"/>
          <w:sz w:val="28"/>
        </w:rPr>
        <w:t xml:space="preserve"> </w:t>
      </w:r>
      <w:r>
        <w:rPr>
          <w:sz w:val="28"/>
        </w:rPr>
        <w:t>327-З-</w:t>
      </w:r>
      <w:r>
        <w:rPr>
          <w:spacing w:val="-5"/>
          <w:sz w:val="28"/>
        </w:rPr>
        <w:t>III</w:t>
      </w:r>
    </w:p>
    <w:p w:rsidR="004620BB" w:rsidRDefault="004620BB" w:rsidP="004620BB">
      <w:pPr>
        <w:pStyle w:val="a3"/>
        <w:ind w:right="139"/>
      </w:pPr>
      <w: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w:t>
      </w:r>
    </w:p>
    <w:p w:rsidR="004620BB" w:rsidRDefault="004620BB" w:rsidP="004620BB">
      <w:pPr>
        <w:pStyle w:val="a5"/>
        <w:numPr>
          <w:ilvl w:val="0"/>
          <w:numId w:val="8"/>
        </w:numPr>
        <w:tabs>
          <w:tab w:val="left" w:pos="1319"/>
        </w:tabs>
        <w:spacing w:before="2"/>
        <w:ind w:right="145" w:firstLine="720"/>
        <w:jc w:val="both"/>
        <w:rPr>
          <w:sz w:val="28"/>
        </w:rPr>
      </w:pPr>
      <w:r>
        <w:rPr>
          <w:sz w:val="28"/>
        </w:rPr>
        <w:t>Доплата к должностному окладу – денежная сумма, которая выплачивается работнику сверх должностного оклада с учетом интенсивности</w:t>
      </w:r>
      <w:r>
        <w:rPr>
          <w:spacing w:val="40"/>
          <w:sz w:val="28"/>
        </w:rPr>
        <w:t xml:space="preserve"> </w:t>
      </w:r>
      <w:r>
        <w:rPr>
          <w:sz w:val="28"/>
        </w:rPr>
        <w:t>и условий его труда.</w:t>
      </w:r>
    </w:p>
    <w:p w:rsidR="004620BB" w:rsidRDefault="004620BB" w:rsidP="004620BB">
      <w:pPr>
        <w:pStyle w:val="a5"/>
        <w:numPr>
          <w:ilvl w:val="0"/>
          <w:numId w:val="8"/>
        </w:numPr>
        <w:tabs>
          <w:tab w:val="left" w:pos="1314"/>
        </w:tabs>
        <w:ind w:right="139" w:firstLine="720"/>
        <w:jc w:val="both"/>
        <w:rPr>
          <w:sz w:val="28"/>
        </w:rPr>
      </w:pPr>
      <w:r>
        <w:rPr>
          <w:sz w:val="28"/>
        </w:rPr>
        <w:t>Надбавка к должностному окладу – денежная выплата сверх должностного оклада, которая имеет своей целью стимулировать работников к повышению квалификации, профессионального мастерства, а также к длительному выполнению трудовых обязанностей.</w:t>
      </w:r>
    </w:p>
    <w:p w:rsidR="004620BB" w:rsidRDefault="004620BB" w:rsidP="004620BB">
      <w:pPr>
        <w:pStyle w:val="a5"/>
        <w:numPr>
          <w:ilvl w:val="0"/>
          <w:numId w:val="8"/>
        </w:numPr>
        <w:tabs>
          <w:tab w:val="left" w:pos="1236"/>
        </w:tabs>
        <w:ind w:left="139" w:right="146" w:firstLine="720"/>
        <w:jc w:val="both"/>
        <w:rPr>
          <w:sz w:val="28"/>
        </w:rPr>
      </w:pPr>
      <w:r>
        <w:rPr>
          <w:sz w:val="28"/>
        </w:rPr>
        <w:t>Надбавки и доплаты, установленные в соответствии с настоящим Положением, начисляются пропорционально отработанному времени.</w:t>
      </w:r>
    </w:p>
    <w:p w:rsidR="004620BB" w:rsidRDefault="004620BB" w:rsidP="004620BB">
      <w:pPr>
        <w:pStyle w:val="a5"/>
        <w:numPr>
          <w:ilvl w:val="0"/>
          <w:numId w:val="8"/>
        </w:numPr>
        <w:tabs>
          <w:tab w:val="left" w:pos="1164"/>
        </w:tabs>
        <w:ind w:left="139" w:right="145" w:firstLine="720"/>
        <w:jc w:val="both"/>
        <w:rPr>
          <w:sz w:val="28"/>
        </w:rPr>
      </w:pPr>
      <w:r>
        <w:rPr>
          <w:sz w:val="28"/>
        </w:rPr>
        <w:t>Конкретные размеры надбавок и доплат, предусмотренные настоящим Положением, устанавливаются на основании локального нормативного акта руководителя организации в пределах фонда оплаты труда, утвержденного на соответствующий финансовый год.</w:t>
      </w:r>
    </w:p>
    <w:p w:rsidR="004620BB" w:rsidRDefault="004620BB" w:rsidP="004620BB">
      <w:pPr>
        <w:pStyle w:val="a5"/>
        <w:numPr>
          <w:ilvl w:val="0"/>
          <w:numId w:val="7"/>
        </w:numPr>
        <w:tabs>
          <w:tab w:val="left" w:pos="2499"/>
        </w:tabs>
        <w:spacing w:before="321"/>
        <w:ind w:left="706" w:right="2227" w:firstLine="1512"/>
        <w:jc w:val="left"/>
        <w:rPr>
          <w:sz w:val="28"/>
        </w:rPr>
      </w:pPr>
      <w:r>
        <w:rPr>
          <w:sz w:val="28"/>
        </w:rPr>
        <w:t>Надбавка</w:t>
      </w:r>
      <w:r>
        <w:rPr>
          <w:spacing w:val="-13"/>
          <w:sz w:val="28"/>
        </w:rPr>
        <w:t xml:space="preserve"> </w:t>
      </w:r>
      <w:r>
        <w:rPr>
          <w:sz w:val="28"/>
        </w:rPr>
        <w:t>за</w:t>
      </w:r>
      <w:r>
        <w:rPr>
          <w:spacing w:val="-13"/>
          <w:sz w:val="28"/>
        </w:rPr>
        <w:t xml:space="preserve"> </w:t>
      </w:r>
      <w:r>
        <w:rPr>
          <w:sz w:val="28"/>
        </w:rPr>
        <w:t>квалификационную</w:t>
      </w:r>
      <w:r>
        <w:rPr>
          <w:spacing w:val="-13"/>
          <w:sz w:val="28"/>
        </w:rPr>
        <w:t xml:space="preserve"> </w:t>
      </w:r>
      <w:r>
        <w:rPr>
          <w:sz w:val="28"/>
        </w:rPr>
        <w:t>категорию Исключен (-а).</w:t>
      </w:r>
    </w:p>
    <w:p w:rsidR="004620BB" w:rsidRDefault="004620BB" w:rsidP="004620BB">
      <w:pPr>
        <w:pStyle w:val="a5"/>
        <w:numPr>
          <w:ilvl w:val="0"/>
          <w:numId w:val="7"/>
        </w:numPr>
        <w:tabs>
          <w:tab w:val="left" w:pos="3105"/>
        </w:tabs>
        <w:spacing w:before="321"/>
        <w:ind w:left="3105" w:hanging="282"/>
        <w:jc w:val="left"/>
        <w:rPr>
          <w:sz w:val="28"/>
        </w:rPr>
      </w:pPr>
      <w:r>
        <w:rPr>
          <w:sz w:val="28"/>
        </w:rPr>
        <w:t>Доплата</w:t>
      </w:r>
      <w:r>
        <w:rPr>
          <w:spacing w:val="-3"/>
          <w:sz w:val="28"/>
        </w:rPr>
        <w:t xml:space="preserve"> </w:t>
      </w:r>
      <w:r>
        <w:rPr>
          <w:sz w:val="28"/>
        </w:rPr>
        <w:t>за</w:t>
      </w:r>
      <w:r>
        <w:rPr>
          <w:spacing w:val="-8"/>
          <w:sz w:val="28"/>
        </w:rPr>
        <w:t xml:space="preserve"> </w:t>
      </w:r>
      <w:r>
        <w:rPr>
          <w:sz w:val="28"/>
        </w:rPr>
        <w:t>особые</w:t>
      </w:r>
      <w:r>
        <w:rPr>
          <w:spacing w:val="-7"/>
          <w:sz w:val="28"/>
        </w:rPr>
        <w:t xml:space="preserve"> </w:t>
      </w:r>
      <w:r>
        <w:rPr>
          <w:sz w:val="28"/>
        </w:rPr>
        <w:t>условия</w:t>
      </w:r>
      <w:r>
        <w:rPr>
          <w:spacing w:val="-4"/>
          <w:sz w:val="28"/>
        </w:rPr>
        <w:t xml:space="preserve"> </w:t>
      </w:r>
      <w:r>
        <w:rPr>
          <w:spacing w:val="-2"/>
          <w:sz w:val="28"/>
        </w:rPr>
        <w:t>труда</w:t>
      </w:r>
    </w:p>
    <w:p w:rsidR="004620BB" w:rsidRDefault="004620BB" w:rsidP="004620BB">
      <w:pPr>
        <w:pStyle w:val="a5"/>
        <w:numPr>
          <w:ilvl w:val="0"/>
          <w:numId w:val="9"/>
        </w:numPr>
        <w:tabs>
          <w:tab w:val="left" w:pos="1237"/>
        </w:tabs>
        <w:spacing w:before="321"/>
        <w:ind w:right="141" w:firstLine="720"/>
        <w:jc w:val="both"/>
        <w:rPr>
          <w:sz w:val="28"/>
        </w:rPr>
      </w:pPr>
      <w:r>
        <w:rPr>
          <w:sz w:val="28"/>
        </w:rPr>
        <w:t>В организациях образования (группах), организованных для детей (воспитанников), имеющих недостатки в умственном и физическом развитии, с малыми и затухающими формами туберкулеза, для детей-сирот и детей, оставшихся</w:t>
      </w:r>
      <w:r>
        <w:rPr>
          <w:spacing w:val="43"/>
          <w:sz w:val="28"/>
        </w:rPr>
        <w:t xml:space="preserve"> </w:t>
      </w:r>
      <w:r>
        <w:rPr>
          <w:sz w:val="28"/>
        </w:rPr>
        <w:t>без</w:t>
      </w:r>
      <w:r>
        <w:rPr>
          <w:spacing w:val="46"/>
          <w:sz w:val="28"/>
        </w:rPr>
        <w:t xml:space="preserve"> </w:t>
      </w:r>
      <w:r>
        <w:rPr>
          <w:sz w:val="28"/>
        </w:rPr>
        <w:t>попечения</w:t>
      </w:r>
      <w:r>
        <w:rPr>
          <w:spacing w:val="44"/>
          <w:sz w:val="28"/>
        </w:rPr>
        <w:t xml:space="preserve"> </w:t>
      </w:r>
      <w:r>
        <w:rPr>
          <w:sz w:val="28"/>
        </w:rPr>
        <w:t>родителей,</w:t>
      </w:r>
      <w:r>
        <w:rPr>
          <w:spacing w:val="42"/>
          <w:sz w:val="28"/>
        </w:rPr>
        <w:t xml:space="preserve"> </w:t>
      </w:r>
      <w:r>
        <w:rPr>
          <w:sz w:val="28"/>
        </w:rPr>
        <w:t>руководителям</w:t>
      </w:r>
      <w:r>
        <w:rPr>
          <w:spacing w:val="45"/>
          <w:sz w:val="28"/>
        </w:rPr>
        <w:t xml:space="preserve"> </w:t>
      </w:r>
      <w:r>
        <w:rPr>
          <w:sz w:val="28"/>
        </w:rPr>
        <w:t>(при</w:t>
      </w:r>
      <w:r>
        <w:rPr>
          <w:spacing w:val="43"/>
          <w:sz w:val="28"/>
        </w:rPr>
        <w:t xml:space="preserve"> </w:t>
      </w:r>
      <w:r>
        <w:rPr>
          <w:sz w:val="28"/>
        </w:rPr>
        <w:t>наличии</w:t>
      </w:r>
      <w:r>
        <w:rPr>
          <w:spacing w:val="46"/>
          <w:sz w:val="28"/>
        </w:rPr>
        <w:t xml:space="preserve"> </w:t>
      </w:r>
      <w:r>
        <w:rPr>
          <w:sz w:val="28"/>
        </w:rPr>
        <w:t>не</w:t>
      </w:r>
      <w:r>
        <w:rPr>
          <w:spacing w:val="45"/>
          <w:sz w:val="28"/>
        </w:rPr>
        <w:t xml:space="preserve"> </w:t>
      </w:r>
      <w:r>
        <w:rPr>
          <w:spacing w:val="-2"/>
          <w:sz w:val="28"/>
        </w:rPr>
        <w:t>менее</w:t>
      </w:r>
    </w:p>
    <w:p w:rsidR="004620BB" w:rsidRDefault="004620BB" w:rsidP="004620BB">
      <w:pPr>
        <w:widowControl/>
        <w:autoSpaceDE/>
        <w:autoSpaceDN/>
        <w:rPr>
          <w:sz w:val="28"/>
        </w:rPr>
        <w:sectPr w:rsidR="004620BB">
          <w:pgSz w:w="11910" w:h="16840"/>
          <w:pgMar w:top="1040" w:right="425" w:bottom="280" w:left="1559" w:header="573" w:footer="0" w:gutter="0"/>
          <w:pgNumType w:start="2"/>
          <w:cols w:space="720"/>
        </w:sectPr>
      </w:pPr>
    </w:p>
    <w:p w:rsidR="004620BB" w:rsidRDefault="004620BB" w:rsidP="004620BB">
      <w:pPr>
        <w:pStyle w:val="a3"/>
        <w:spacing w:before="81"/>
        <w:ind w:right="146"/>
      </w:pPr>
      <w:r>
        <w:lastRenderedPageBreak/>
        <w:t>двух таких классов, групп) и педагогическим работникам устанавливается доплата к должностному окладу в размере до 30 РУ МЗП, другим работникам, деятельность которых связана непосредственно с вышеуказанной категорией детей (воспитанников), – до 10 РУ МЗП.</w:t>
      </w:r>
    </w:p>
    <w:p w:rsidR="004620BB" w:rsidRDefault="004620BB" w:rsidP="004620BB">
      <w:pPr>
        <w:pStyle w:val="a3"/>
        <w:spacing w:before="3" w:line="322" w:lineRule="exact"/>
        <w:ind w:left="860"/>
      </w:pPr>
      <w:r>
        <w:t>Доплата</w:t>
      </w:r>
      <w:r>
        <w:rPr>
          <w:spacing w:val="-14"/>
        </w:rPr>
        <w:t xml:space="preserve"> </w:t>
      </w:r>
      <w:r>
        <w:t>начисляется</w:t>
      </w:r>
      <w:r>
        <w:rPr>
          <w:spacing w:val="-13"/>
        </w:rPr>
        <w:t xml:space="preserve"> </w:t>
      </w:r>
      <w:r>
        <w:t>пропорционально</w:t>
      </w:r>
      <w:r>
        <w:rPr>
          <w:spacing w:val="-8"/>
        </w:rPr>
        <w:t xml:space="preserve"> </w:t>
      </w:r>
      <w:r>
        <w:t>установленной</w:t>
      </w:r>
      <w:r>
        <w:rPr>
          <w:spacing w:val="-13"/>
        </w:rPr>
        <w:t xml:space="preserve"> </w:t>
      </w:r>
      <w:r>
        <w:rPr>
          <w:spacing w:val="-2"/>
        </w:rPr>
        <w:t>нагрузке.</w:t>
      </w:r>
    </w:p>
    <w:p w:rsidR="004620BB" w:rsidRDefault="004620BB" w:rsidP="004620BB">
      <w:pPr>
        <w:pStyle w:val="a3"/>
        <w:ind w:right="142" w:firstLine="720"/>
      </w:pPr>
      <w:r>
        <w:t>В случае если организация образования относится к нескольким типам организаций образования, то доплата начисляется за каждый тип, но не более чем по двум основаниям.</w:t>
      </w:r>
    </w:p>
    <w:p w:rsidR="004620BB" w:rsidRDefault="004620BB" w:rsidP="004620BB">
      <w:pPr>
        <w:pStyle w:val="a3"/>
        <w:ind w:right="137" w:firstLine="710"/>
      </w:pPr>
      <w:r>
        <w:t>9-1. Работникам организаций социального обеспечения (дом ребенка, реабилитационный центр для детей-инвалидов, центр дневного пребывания для детей с ограниченными возможностями жизнедеятельности), специальных (коррекционных) организаций образования, специальных (коррекционных) групп организаций дошкольного образования и специальных (коррекционных) классов организаций общего образования за работу, непосредственно связанную с обучением, воспитанием и обслуживанием детей (воспитанников), имеющих недостатки в умственном и физическом развитии, устанавливается доплата к должностному окладу, за исключением случаев, установленных частью второй настоящего пункта, в следующих размерах:</w:t>
      </w:r>
    </w:p>
    <w:p w:rsidR="004620BB" w:rsidRDefault="004620BB" w:rsidP="004620BB">
      <w:pPr>
        <w:pStyle w:val="a3"/>
        <w:ind w:left="850" w:right="1736"/>
        <w:jc w:val="left"/>
      </w:pPr>
      <w:r>
        <w:t>а) руководящим работникам − до 70 (семидесяти) РУ МЗП; б)</w:t>
      </w:r>
      <w:r>
        <w:rPr>
          <w:spacing w:val="-6"/>
        </w:rPr>
        <w:t xml:space="preserve"> </w:t>
      </w:r>
      <w:r>
        <w:t>педагогическим</w:t>
      </w:r>
      <w:r>
        <w:rPr>
          <w:spacing w:val="-3"/>
        </w:rPr>
        <w:t xml:space="preserve"> </w:t>
      </w:r>
      <w:r>
        <w:t>работникам</w:t>
      </w:r>
      <w:r>
        <w:rPr>
          <w:spacing w:val="-3"/>
        </w:rPr>
        <w:t xml:space="preserve"> </w:t>
      </w:r>
      <w:r>
        <w:t>−</w:t>
      </w:r>
      <w:r>
        <w:rPr>
          <w:spacing w:val="-3"/>
        </w:rPr>
        <w:t xml:space="preserve"> </w:t>
      </w:r>
      <w:r>
        <w:t>до</w:t>
      </w:r>
      <w:r>
        <w:rPr>
          <w:spacing w:val="-6"/>
        </w:rPr>
        <w:t xml:space="preserve"> </w:t>
      </w:r>
      <w:r>
        <w:t>90</w:t>
      </w:r>
      <w:r>
        <w:rPr>
          <w:spacing w:val="-7"/>
        </w:rPr>
        <w:t xml:space="preserve"> </w:t>
      </w:r>
      <w:r>
        <w:t>(девяноста)</w:t>
      </w:r>
      <w:r>
        <w:rPr>
          <w:spacing w:val="-6"/>
        </w:rPr>
        <w:t xml:space="preserve"> </w:t>
      </w:r>
      <w:r>
        <w:t>РУ</w:t>
      </w:r>
      <w:r>
        <w:rPr>
          <w:spacing w:val="-8"/>
        </w:rPr>
        <w:t xml:space="preserve"> </w:t>
      </w:r>
      <w:r>
        <w:t>МЗП; в) другим работникам − до 62 (шестидесяти двух) РУ МЗП.</w:t>
      </w:r>
    </w:p>
    <w:p w:rsidR="004620BB" w:rsidRDefault="004620BB" w:rsidP="004620BB">
      <w:pPr>
        <w:pStyle w:val="a3"/>
        <w:ind w:right="141"/>
      </w:pPr>
      <w:r>
        <w:t>Подпункты а) и в) части первой настоящего пункта не распространяются на работников организаций социального обеспечения (дом ребенка, реабилитационный центр для детей-инвалидов, центр дневного пребывания для детей с ограниченными возможностями жизнедеятельности).</w:t>
      </w:r>
    </w:p>
    <w:p w:rsidR="004620BB" w:rsidRDefault="004620BB" w:rsidP="004620BB">
      <w:pPr>
        <w:pStyle w:val="a5"/>
        <w:numPr>
          <w:ilvl w:val="0"/>
          <w:numId w:val="9"/>
        </w:numPr>
        <w:tabs>
          <w:tab w:val="left" w:pos="1376"/>
        </w:tabs>
        <w:ind w:left="140" w:right="142" w:firstLine="720"/>
        <w:jc w:val="both"/>
        <w:rPr>
          <w:sz w:val="28"/>
        </w:rPr>
      </w:pPr>
      <w:r>
        <w:rPr>
          <w:sz w:val="28"/>
        </w:rPr>
        <w:t>Работникам организаций образования, расположенных в сельских населенных пунктах, устанавливается доплата за работу</w:t>
      </w:r>
      <w:r>
        <w:rPr>
          <w:spacing w:val="-1"/>
          <w:sz w:val="28"/>
        </w:rPr>
        <w:t xml:space="preserve"> </w:t>
      </w:r>
      <w:r>
        <w:rPr>
          <w:sz w:val="28"/>
        </w:rPr>
        <w:t>в</w:t>
      </w:r>
      <w:r>
        <w:rPr>
          <w:spacing w:val="-4"/>
          <w:sz w:val="28"/>
        </w:rPr>
        <w:t xml:space="preserve"> </w:t>
      </w:r>
      <w:r>
        <w:rPr>
          <w:sz w:val="28"/>
        </w:rPr>
        <w:t>сельской местности в размере до 50 РУ МЗП.</w:t>
      </w:r>
    </w:p>
    <w:p w:rsidR="004620BB" w:rsidRDefault="004620BB" w:rsidP="004620BB">
      <w:pPr>
        <w:pStyle w:val="a5"/>
        <w:numPr>
          <w:ilvl w:val="0"/>
          <w:numId w:val="9"/>
        </w:numPr>
        <w:tabs>
          <w:tab w:val="left" w:pos="1616"/>
        </w:tabs>
        <w:ind w:left="140" w:right="146" w:firstLine="720"/>
        <w:jc w:val="both"/>
        <w:rPr>
          <w:sz w:val="28"/>
        </w:rPr>
      </w:pPr>
      <w:r>
        <w:rPr>
          <w:sz w:val="28"/>
        </w:rPr>
        <w:t>Педагогическим работникам организаций дополнительного образования, осуществляющим обучение инвалидов и лиц с ограниченными возможностями здоровья, устанавливается доплата в размере до 30 РУ МЗП.</w:t>
      </w:r>
    </w:p>
    <w:p w:rsidR="004620BB" w:rsidRDefault="004620BB" w:rsidP="004620BB">
      <w:pPr>
        <w:pStyle w:val="a5"/>
        <w:numPr>
          <w:ilvl w:val="0"/>
          <w:numId w:val="9"/>
        </w:numPr>
        <w:tabs>
          <w:tab w:val="left" w:pos="1275"/>
        </w:tabs>
        <w:ind w:left="140" w:right="143" w:firstLine="720"/>
        <w:jc w:val="both"/>
        <w:rPr>
          <w:sz w:val="28"/>
        </w:rPr>
      </w:pPr>
      <w:r>
        <w:rPr>
          <w:spacing w:val="-4"/>
          <w:sz w:val="28"/>
        </w:rPr>
        <w:t xml:space="preserve">Педагогическим работникам организаций дополнительного образования </w:t>
      </w:r>
      <w:r>
        <w:rPr>
          <w:sz w:val="28"/>
        </w:rPr>
        <w:t xml:space="preserve">за работу в учебной группе с наполняемостью обучающихся, превышающей </w:t>
      </w:r>
      <w:r>
        <w:rPr>
          <w:spacing w:val="-2"/>
          <w:sz w:val="28"/>
        </w:rPr>
        <w:t>нормативный</w:t>
      </w:r>
      <w:r>
        <w:rPr>
          <w:spacing w:val="-7"/>
          <w:sz w:val="28"/>
        </w:rPr>
        <w:t xml:space="preserve"> </w:t>
      </w:r>
      <w:r>
        <w:rPr>
          <w:spacing w:val="-2"/>
          <w:sz w:val="28"/>
        </w:rPr>
        <w:t>показатель,</w:t>
      </w:r>
      <w:r>
        <w:rPr>
          <w:spacing w:val="-6"/>
          <w:sz w:val="28"/>
        </w:rPr>
        <w:t xml:space="preserve"> </w:t>
      </w:r>
      <w:r>
        <w:rPr>
          <w:spacing w:val="-2"/>
          <w:sz w:val="28"/>
        </w:rPr>
        <w:t>за</w:t>
      </w:r>
      <w:r>
        <w:rPr>
          <w:spacing w:val="-8"/>
          <w:sz w:val="28"/>
        </w:rPr>
        <w:t xml:space="preserve"> </w:t>
      </w:r>
      <w:r>
        <w:rPr>
          <w:spacing w:val="-2"/>
          <w:sz w:val="28"/>
        </w:rPr>
        <w:t>каждые</w:t>
      </w:r>
      <w:r>
        <w:rPr>
          <w:spacing w:val="-7"/>
          <w:sz w:val="28"/>
        </w:rPr>
        <w:t xml:space="preserve"> </w:t>
      </w:r>
      <w:r>
        <w:rPr>
          <w:spacing w:val="-2"/>
          <w:sz w:val="28"/>
        </w:rPr>
        <w:t>10</w:t>
      </w:r>
      <w:r>
        <w:rPr>
          <w:spacing w:val="-9"/>
          <w:sz w:val="28"/>
        </w:rPr>
        <w:t xml:space="preserve"> </w:t>
      </w:r>
      <w:r>
        <w:rPr>
          <w:spacing w:val="-2"/>
          <w:sz w:val="28"/>
        </w:rPr>
        <w:t>человек</w:t>
      </w:r>
      <w:r>
        <w:rPr>
          <w:spacing w:val="-9"/>
          <w:sz w:val="28"/>
        </w:rPr>
        <w:t xml:space="preserve"> </w:t>
      </w:r>
      <w:r>
        <w:rPr>
          <w:spacing w:val="-2"/>
          <w:sz w:val="28"/>
        </w:rPr>
        <w:t>сверх</w:t>
      </w:r>
      <w:r>
        <w:rPr>
          <w:spacing w:val="-12"/>
          <w:sz w:val="28"/>
        </w:rPr>
        <w:t xml:space="preserve"> </w:t>
      </w:r>
      <w:r>
        <w:rPr>
          <w:spacing w:val="-2"/>
          <w:sz w:val="28"/>
        </w:rPr>
        <w:t>норматива</w:t>
      </w:r>
      <w:r>
        <w:rPr>
          <w:spacing w:val="-5"/>
          <w:sz w:val="28"/>
        </w:rPr>
        <w:t xml:space="preserve"> </w:t>
      </w:r>
      <w:r>
        <w:rPr>
          <w:spacing w:val="-2"/>
          <w:sz w:val="28"/>
        </w:rPr>
        <w:t xml:space="preserve">устанавливается </w:t>
      </w:r>
      <w:r>
        <w:rPr>
          <w:sz w:val="28"/>
        </w:rPr>
        <w:t>доплата в размере до 5 РУ МЗП.</w:t>
      </w:r>
    </w:p>
    <w:p w:rsidR="004620BB" w:rsidRDefault="004620BB" w:rsidP="004620BB">
      <w:pPr>
        <w:pStyle w:val="a3"/>
        <w:ind w:left="139" w:right="140" w:firstLine="720"/>
      </w:pPr>
      <w:r>
        <w:t>12-1. Помощникам воспитателей и помощникам лиц с ограниченными возможностями здоровья организаций образования, в должностные</w:t>
      </w:r>
      <w:r>
        <w:rPr>
          <w:spacing w:val="40"/>
        </w:rPr>
        <w:t xml:space="preserve"> </w:t>
      </w:r>
      <w:r>
        <w:t>обязанности которых входит контакт с моющими и дезинфицирующими средствами для обеспечения санитарного состояния помещений и оборудования,</w:t>
      </w:r>
      <w:r>
        <w:rPr>
          <w:spacing w:val="-2"/>
        </w:rPr>
        <w:t xml:space="preserve"> </w:t>
      </w:r>
      <w:r>
        <w:t>устанавливается</w:t>
      </w:r>
      <w:r>
        <w:rPr>
          <w:spacing w:val="-5"/>
        </w:rPr>
        <w:t xml:space="preserve"> </w:t>
      </w:r>
      <w:r>
        <w:t>доплата к</w:t>
      </w:r>
      <w:r>
        <w:rPr>
          <w:spacing w:val="-5"/>
        </w:rPr>
        <w:t xml:space="preserve"> </w:t>
      </w:r>
      <w:r>
        <w:t>должностному</w:t>
      </w:r>
      <w:r>
        <w:rPr>
          <w:spacing w:val="-2"/>
        </w:rPr>
        <w:t xml:space="preserve"> </w:t>
      </w:r>
      <w:r>
        <w:t>окладу</w:t>
      </w:r>
      <w:r>
        <w:rPr>
          <w:spacing w:val="-10"/>
        </w:rPr>
        <w:t xml:space="preserve"> </w:t>
      </w:r>
      <w:r>
        <w:t>в</w:t>
      </w:r>
      <w:r>
        <w:rPr>
          <w:spacing w:val="-5"/>
        </w:rPr>
        <w:t xml:space="preserve"> </w:t>
      </w:r>
      <w:r>
        <w:t>размере до 20 РУ МЗП.</w:t>
      </w:r>
    </w:p>
    <w:p w:rsidR="004620BB" w:rsidRDefault="004620BB" w:rsidP="004620BB">
      <w:pPr>
        <w:widowControl/>
        <w:autoSpaceDE/>
        <w:autoSpaceDN/>
        <w:rPr>
          <w:sz w:val="28"/>
          <w:szCs w:val="28"/>
        </w:rPr>
        <w:sectPr w:rsidR="004620BB">
          <w:pgSz w:w="11910" w:h="16840"/>
          <w:pgMar w:top="1040" w:right="425" w:bottom="280" w:left="1559" w:header="573" w:footer="0" w:gutter="0"/>
          <w:cols w:space="720"/>
        </w:sectPr>
      </w:pPr>
    </w:p>
    <w:p w:rsidR="004620BB" w:rsidRDefault="004620BB" w:rsidP="004620BB">
      <w:pPr>
        <w:pStyle w:val="a5"/>
        <w:numPr>
          <w:ilvl w:val="0"/>
          <w:numId w:val="7"/>
        </w:numPr>
        <w:tabs>
          <w:tab w:val="left" w:pos="3085"/>
        </w:tabs>
        <w:spacing w:before="81"/>
        <w:ind w:left="3085" w:hanging="281"/>
        <w:jc w:val="left"/>
        <w:rPr>
          <w:sz w:val="28"/>
        </w:rPr>
      </w:pPr>
      <w:r>
        <w:rPr>
          <w:sz w:val="28"/>
        </w:rPr>
        <w:lastRenderedPageBreak/>
        <w:t>Надбавка</w:t>
      </w:r>
      <w:r>
        <w:rPr>
          <w:spacing w:val="-12"/>
          <w:sz w:val="28"/>
        </w:rPr>
        <w:t xml:space="preserve"> </w:t>
      </w:r>
      <w:r>
        <w:rPr>
          <w:sz w:val="28"/>
        </w:rPr>
        <w:t>молодым</w:t>
      </w:r>
      <w:r>
        <w:rPr>
          <w:spacing w:val="-12"/>
          <w:sz w:val="28"/>
        </w:rPr>
        <w:t xml:space="preserve"> </w:t>
      </w:r>
      <w:r>
        <w:rPr>
          <w:spacing w:val="-2"/>
          <w:sz w:val="28"/>
        </w:rPr>
        <w:t>специалистам</w:t>
      </w:r>
    </w:p>
    <w:p w:rsidR="004620BB" w:rsidRDefault="004620BB" w:rsidP="004620BB">
      <w:pPr>
        <w:pStyle w:val="a5"/>
        <w:numPr>
          <w:ilvl w:val="0"/>
          <w:numId w:val="10"/>
        </w:numPr>
        <w:tabs>
          <w:tab w:val="left" w:pos="1457"/>
        </w:tabs>
        <w:spacing w:before="272"/>
        <w:ind w:left="1457" w:hanging="607"/>
        <w:jc w:val="both"/>
        <w:rPr>
          <w:sz w:val="28"/>
        </w:rPr>
      </w:pPr>
      <w:r>
        <w:rPr>
          <w:sz w:val="28"/>
        </w:rPr>
        <w:t>Молодым</w:t>
      </w:r>
      <w:r>
        <w:rPr>
          <w:spacing w:val="55"/>
          <w:sz w:val="28"/>
        </w:rPr>
        <w:t xml:space="preserve">  </w:t>
      </w:r>
      <w:r>
        <w:rPr>
          <w:sz w:val="28"/>
        </w:rPr>
        <w:t>специалистам,</w:t>
      </w:r>
      <w:r>
        <w:rPr>
          <w:spacing w:val="55"/>
          <w:sz w:val="28"/>
        </w:rPr>
        <w:t xml:space="preserve">  </w:t>
      </w:r>
      <w:r>
        <w:rPr>
          <w:sz w:val="28"/>
        </w:rPr>
        <w:t>являющимся</w:t>
      </w:r>
      <w:r>
        <w:rPr>
          <w:spacing w:val="56"/>
          <w:sz w:val="28"/>
        </w:rPr>
        <w:t xml:space="preserve">  </w:t>
      </w:r>
      <w:r>
        <w:rPr>
          <w:sz w:val="28"/>
        </w:rPr>
        <w:t>лицами</w:t>
      </w:r>
      <w:r>
        <w:rPr>
          <w:spacing w:val="54"/>
          <w:sz w:val="28"/>
        </w:rPr>
        <w:t xml:space="preserve">  </w:t>
      </w:r>
      <w:r>
        <w:rPr>
          <w:sz w:val="28"/>
        </w:rPr>
        <w:t>в</w:t>
      </w:r>
      <w:r>
        <w:rPr>
          <w:spacing w:val="53"/>
          <w:sz w:val="28"/>
        </w:rPr>
        <w:t xml:space="preserve">  </w:t>
      </w:r>
      <w:r>
        <w:rPr>
          <w:sz w:val="28"/>
        </w:rPr>
        <w:t>возрасте</w:t>
      </w:r>
      <w:r>
        <w:rPr>
          <w:spacing w:val="54"/>
          <w:sz w:val="28"/>
        </w:rPr>
        <w:t xml:space="preserve">  </w:t>
      </w:r>
      <w:r>
        <w:rPr>
          <w:spacing w:val="-5"/>
          <w:sz w:val="28"/>
        </w:rPr>
        <w:t>до</w:t>
      </w:r>
    </w:p>
    <w:p w:rsidR="004620BB" w:rsidRDefault="004620BB" w:rsidP="004620BB">
      <w:pPr>
        <w:pStyle w:val="a3"/>
        <w:spacing w:before="4"/>
        <w:ind w:right="141"/>
      </w:pPr>
      <w:r>
        <w:t>35 (тридцати пяти) лет включительно, впервые получившим начальное профессиональное образование, либо среднее профессиональное образование, либо высшее профессиональное образование (независимо от уровня высшего профессионального образования) и впервые поступающим на работу по полученной</w:t>
      </w:r>
      <w:r>
        <w:rPr>
          <w:spacing w:val="67"/>
        </w:rPr>
        <w:t xml:space="preserve"> </w:t>
      </w:r>
      <w:r>
        <w:t>профессии,</w:t>
      </w:r>
      <w:r>
        <w:rPr>
          <w:spacing w:val="69"/>
        </w:rPr>
        <w:t xml:space="preserve"> </w:t>
      </w:r>
      <w:r>
        <w:t>специальности</w:t>
      </w:r>
      <w:r>
        <w:rPr>
          <w:spacing w:val="68"/>
        </w:rPr>
        <w:t xml:space="preserve"> </w:t>
      </w:r>
      <w:r>
        <w:t>(направлению</w:t>
      </w:r>
      <w:r>
        <w:rPr>
          <w:spacing w:val="63"/>
        </w:rPr>
        <w:t xml:space="preserve"> </w:t>
      </w:r>
      <w:r>
        <w:t>подготовки)</w:t>
      </w:r>
      <w:r>
        <w:rPr>
          <w:spacing w:val="65"/>
        </w:rPr>
        <w:t xml:space="preserve"> </w:t>
      </w:r>
      <w:r>
        <w:t>в</w:t>
      </w:r>
      <w:r>
        <w:rPr>
          <w:spacing w:val="64"/>
        </w:rPr>
        <w:t xml:space="preserve"> </w:t>
      </w:r>
      <w:r>
        <w:rPr>
          <w:spacing w:val="-2"/>
        </w:rPr>
        <w:t>течение</w:t>
      </w:r>
    </w:p>
    <w:p w:rsidR="004620BB" w:rsidRDefault="004620BB" w:rsidP="004620BB">
      <w:pPr>
        <w:pStyle w:val="a3"/>
        <w:ind w:right="141"/>
      </w:pPr>
      <w:r>
        <w:t>1 (одного) года со дня получения документа об уровне профессионального образования, в течение первых 3 (трех) лет со дня оформления приема на</w:t>
      </w:r>
      <w:r>
        <w:rPr>
          <w:spacing w:val="40"/>
        </w:rPr>
        <w:t xml:space="preserve"> </w:t>
      </w:r>
      <w:r>
        <w:t>работу устанавливается надбавка в размере до 50 (пятидесяти) РУ МЗП.</w:t>
      </w:r>
    </w:p>
    <w:p w:rsidR="004620BB" w:rsidRDefault="004620BB" w:rsidP="004620BB">
      <w:pPr>
        <w:pStyle w:val="a3"/>
        <w:spacing w:before="81"/>
        <w:ind w:right="139" w:firstLine="710"/>
      </w:pPr>
      <w:r>
        <w:t>Надбавка, предусмотренная частью первой настоящего пункта, устанавливается</w:t>
      </w:r>
      <w:r>
        <w:rPr>
          <w:spacing w:val="38"/>
        </w:rPr>
        <w:t xml:space="preserve"> </w:t>
      </w:r>
      <w:r>
        <w:t>лицам</w:t>
      </w:r>
      <w:r>
        <w:rPr>
          <w:spacing w:val="38"/>
        </w:rPr>
        <w:t xml:space="preserve"> </w:t>
      </w:r>
      <w:r>
        <w:t>до</w:t>
      </w:r>
      <w:r>
        <w:rPr>
          <w:spacing w:val="40"/>
        </w:rPr>
        <w:t xml:space="preserve"> </w:t>
      </w:r>
      <w:r>
        <w:t>35</w:t>
      </w:r>
      <w:r>
        <w:rPr>
          <w:spacing w:val="38"/>
        </w:rPr>
        <w:t xml:space="preserve"> </w:t>
      </w:r>
      <w:r>
        <w:t>(тридцати</w:t>
      </w:r>
      <w:r>
        <w:rPr>
          <w:spacing w:val="39"/>
        </w:rPr>
        <w:t xml:space="preserve"> </w:t>
      </w:r>
      <w:r>
        <w:t>пяти)</w:t>
      </w:r>
      <w:r>
        <w:rPr>
          <w:spacing w:val="36"/>
        </w:rPr>
        <w:t xml:space="preserve"> </w:t>
      </w:r>
      <w:r>
        <w:t>лет</w:t>
      </w:r>
      <w:r>
        <w:rPr>
          <w:spacing w:val="36"/>
        </w:rPr>
        <w:t xml:space="preserve"> </w:t>
      </w:r>
      <w:r>
        <w:t>включительно,</w:t>
      </w:r>
      <w:r>
        <w:rPr>
          <w:spacing w:val="40"/>
        </w:rPr>
        <w:t xml:space="preserve"> </w:t>
      </w:r>
      <w:r>
        <w:t>работавшим в период обучения по профессии, 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профессионального образования, либо высшего профессионального образования, со дня получения документа</w:t>
      </w:r>
      <w:r>
        <w:rPr>
          <w:spacing w:val="-5"/>
        </w:rPr>
        <w:t xml:space="preserve"> </w:t>
      </w:r>
      <w:r>
        <w:t>об</w:t>
      </w:r>
      <w:r>
        <w:rPr>
          <w:spacing w:val="-1"/>
        </w:rPr>
        <w:t xml:space="preserve"> </w:t>
      </w:r>
      <w:r>
        <w:t>уровне</w:t>
      </w:r>
      <w:r>
        <w:rPr>
          <w:spacing w:val="-5"/>
        </w:rPr>
        <w:t xml:space="preserve"> </w:t>
      </w:r>
      <w:r>
        <w:t>профессионального</w:t>
      </w:r>
      <w:r>
        <w:rPr>
          <w:spacing w:val="-5"/>
        </w:rPr>
        <w:t xml:space="preserve"> </w:t>
      </w:r>
      <w:r>
        <w:t>образования</w:t>
      </w:r>
      <w:r>
        <w:rPr>
          <w:spacing w:val="-5"/>
        </w:rPr>
        <w:t xml:space="preserve"> </w:t>
      </w:r>
      <w:r>
        <w:t>в</w:t>
      </w:r>
      <w:r>
        <w:rPr>
          <w:spacing w:val="-5"/>
        </w:rPr>
        <w:t xml:space="preserve"> </w:t>
      </w:r>
      <w:r>
        <w:t>течение первых</w:t>
      </w:r>
      <w:r>
        <w:rPr>
          <w:spacing w:val="-4"/>
        </w:rPr>
        <w:t xml:space="preserve"> </w:t>
      </w:r>
      <w:r>
        <w:t>3</w:t>
      </w:r>
      <w:r>
        <w:rPr>
          <w:spacing w:val="-3"/>
        </w:rPr>
        <w:t xml:space="preserve"> </w:t>
      </w:r>
      <w:r>
        <w:t xml:space="preserve">(трех) </w:t>
      </w:r>
      <w:r>
        <w:rPr>
          <w:spacing w:val="-4"/>
        </w:rPr>
        <w:t>лет.</w:t>
      </w:r>
    </w:p>
    <w:p w:rsidR="004620BB" w:rsidRDefault="004620BB" w:rsidP="004620BB">
      <w:pPr>
        <w:pStyle w:val="a3"/>
        <w:spacing w:before="1"/>
        <w:ind w:right="140" w:firstLine="710"/>
      </w:pPr>
      <w:r>
        <w:t>Надбавка, предусмотренная частью первой настоящего пункта, устанавливается лицам до 35 (тридцати пяти) лет включительно, впервые поступившим на работу в течение 1 (одного) года со дня получения документа</w:t>
      </w:r>
      <w:r>
        <w:rPr>
          <w:spacing w:val="40"/>
        </w:rPr>
        <w:t xml:space="preserve"> </w:t>
      </w:r>
      <w:r>
        <w:t>о высшем или среднем профессиональном образовании в организации образования по должности педагогических работников, независимо от соответствия занимаемой должности педагогического работника полученной профессии,</w:t>
      </w:r>
      <w:r>
        <w:rPr>
          <w:spacing w:val="80"/>
          <w:w w:val="150"/>
        </w:rPr>
        <w:t xml:space="preserve"> </w:t>
      </w:r>
      <w:r>
        <w:t>специальности</w:t>
      </w:r>
      <w:r>
        <w:rPr>
          <w:spacing w:val="80"/>
          <w:w w:val="150"/>
        </w:rPr>
        <w:t xml:space="preserve"> </w:t>
      </w:r>
      <w:r>
        <w:t>(направлению</w:t>
      </w:r>
      <w:r>
        <w:rPr>
          <w:spacing w:val="80"/>
          <w:w w:val="150"/>
        </w:rPr>
        <w:t xml:space="preserve"> </w:t>
      </w:r>
      <w:r>
        <w:t>подготовки),</w:t>
      </w:r>
      <w:r>
        <w:rPr>
          <w:spacing w:val="80"/>
          <w:w w:val="150"/>
        </w:rPr>
        <w:t xml:space="preserve"> </w:t>
      </w:r>
      <w:r>
        <w:t>в</w:t>
      </w:r>
      <w:r>
        <w:rPr>
          <w:spacing w:val="80"/>
          <w:w w:val="150"/>
        </w:rPr>
        <w:t xml:space="preserve"> </w:t>
      </w:r>
      <w:r>
        <w:t>течение</w:t>
      </w:r>
      <w:r>
        <w:rPr>
          <w:spacing w:val="80"/>
          <w:w w:val="150"/>
        </w:rPr>
        <w:t xml:space="preserve"> </w:t>
      </w:r>
      <w:r>
        <w:t>первых</w:t>
      </w:r>
      <w:r>
        <w:rPr>
          <w:spacing w:val="80"/>
        </w:rPr>
        <w:t xml:space="preserve"> </w:t>
      </w:r>
      <w:r>
        <w:t>3 (трех) лет со дня оформления приема на работу.</w:t>
      </w:r>
    </w:p>
    <w:p w:rsidR="004620BB" w:rsidRDefault="004620BB" w:rsidP="004620BB">
      <w:pPr>
        <w:pStyle w:val="a3"/>
        <w:ind w:right="140" w:firstLine="710"/>
      </w:pPr>
      <w:r>
        <w:t>Надбавка, предусмотренная частью первой настоящего пункта, устанавливается лицам, призванным на военную службу непосредственно по окончании организаций начального профессионального образования, либо среднего профессионального образования, либо высшего профессионального образования (независимо от уровня высшего профессионального образования), впервые поступающим на работу по полученной профессии, специальности (направлению подготовки) в течение 1 (одного) года со дня увольнения из</w:t>
      </w:r>
      <w:r>
        <w:rPr>
          <w:spacing w:val="40"/>
        </w:rPr>
        <w:t xml:space="preserve"> </w:t>
      </w:r>
      <w:r>
        <w:t>рядов Вооруженных сил Приднестровской Молдавской Республики или иных ведомств, органов, учреждений, организаций, в которых установлена военная служба, в запас по истечении установленных сроков военной службы по призыву, в течение первых 3 (трех) лет со дня оформления приема на работу.</w:t>
      </w:r>
    </w:p>
    <w:p w:rsidR="004620BB" w:rsidRDefault="004620BB" w:rsidP="004620BB">
      <w:pPr>
        <w:pStyle w:val="a3"/>
        <w:ind w:left="139" w:right="141" w:firstLine="705"/>
      </w:pPr>
      <w:r>
        <w:t>Соответствие профессий и должностей полученной профессии, специальности</w:t>
      </w:r>
      <w:r>
        <w:rPr>
          <w:spacing w:val="67"/>
        </w:rPr>
        <w:t xml:space="preserve">  </w:t>
      </w:r>
      <w:r>
        <w:t>(направлению</w:t>
      </w:r>
      <w:r>
        <w:rPr>
          <w:spacing w:val="67"/>
        </w:rPr>
        <w:t xml:space="preserve">  </w:t>
      </w:r>
      <w:r>
        <w:t>подготовки)</w:t>
      </w:r>
      <w:r>
        <w:rPr>
          <w:spacing w:val="66"/>
        </w:rPr>
        <w:t xml:space="preserve">  </w:t>
      </w:r>
      <w:r>
        <w:t>определяется</w:t>
      </w:r>
      <w:r>
        <w:rPr>
          <w:spacing w:val="69"/>
        </w:rPr>
        <w:t xml:space="preserve">  </w:t>
      </w:r>
      <w:r>
        <w:t>в</w:t>
      </w:r>
      <w:r>
        <w:rPr>
          <w:spacing w:val="66"/>
        </w:rPr>
        <w:t xml:space="preserve">  </w:t>
      </w:r>
      <w:r>
        <w:t>соответствии с Постановлением</w:t>
      </w:r>
      <w:r>
        <w:rPr>
          <w:spacing w:val="40"/>
        </w:rPr>
        <w:t xml:space="preserve"> </w:t>
      </w:r>
      <w:r>
        <w:t>Правительства Приднестровской Молдавской Республики</w:t>
      </w:r>
      <w:r>
        <w:rPr>
          <w:spacing w:val="80"/>
        </w:rPr>
        <w:t xml:space="preserve"> </w:t>
      </w:r>
      <w:r>
        <w:t>от</w:t>
      </w:r>
      <w:r>
        <w:rPr>
          <w:spacing w:val="40"/>
        </w:rPr>
        <w:t xml:space="preserve">  </w:t>
      </w:r>
      <w:r>
        <w:t>22</w:t>
      </w:r>
      <w:r>
        <w:rPr>
          <w:spacing w:val="40"/>
        </w:rPr>
        <w:t xml:space="preserve">  </w:t>
      </w:r>
      <w:r>
        <w:t>января</w:t>
      </w:r>
      <w:r>
        <w:rPr>
          <w:spacing w:val="40"/>
        </w:rPr>
        <w:t xml:space="preserve">  </w:t>
      </w:r>
      <w:r>
        <w:t>2024</w:t>
      </w:r>
      <w:r>
        <w:rPr>
          <w:spacing w:val="40"/>
        </w:rPr>
        <w:t xml:space="preserve">  </w:t>
      </w:r>
      <w:r>
        <w:t>года</w:t>
      </w:r>
      <w:r>
        <w:rPr>
          <w:spacing w:val="40"/>
        </w:rPr>
        <w:t xml:space="preserve">  </w:t>
      </w:r>
      <w:r>
        <w:t>№</w:t>
      </w:r>
      <w:r>
        <w:rPr>
          <w:spacing w:val="40"/>
        </w:rPr>
        <w:t xml:space="preserve">  </w:t>
      </w:r>
      <w:r>
        <w:t>26</w:t>
      </w:r>
      <w:r>
        <w:rPr>
          <w:spacing w:val="40"/>
        </w:rPr>
        <w:t xml:space="preserve">  </w:t>
      </w:r>
      <w:r>
        <w:t>«Об</w:t>
      </w:r>
      <w:r>
        <w:rPr>
          <w:spacing w:val="40"/>
        </w:rPr>
        <w:t xml:space="preserve">  </w:t>
      </w:r>
      <w:r>
        <w:t>утверждении</w:t>
      </w:r>
      <w:r>
        <w:rPr>
          <w:spacing w:val="40"/>
        </w:rPr>
        <w:t xml:space="preserve">  </w:t>
      </w:r>
      <w:r>
        <w:t>Перечня</w:t>
      </w:r>
      <w:r>
        <w:rPr>
          <w:spacing w:val="40"/>
        </w:rPr>
        <w:t xml:space="preserve">  </w:t>
      </w:r>
      <w:r>
        <w:t>профессий и должностей, соответствующих полученной профессии, специальности (направлению подготовки)» (САЗ 24-5).</w:t>
      </w:r>
    </w:p>
    <w:p w:rsidR="004620BB" w:rsidRDefault="004620BB" w:rsidP="004620BB">
      <w:pPr>
        <w:widowControl/>
        <w:autoSpaceDE/>
        <w:autoSpaceDN/>
        <w:rPr>
          <w:sz w:val="28"/>
          <w:szCs w:val="28"/>
        </w:rPr>
        <w:sectPr w:rsidR="004620BB">
          <w:pgSz w:w="11910" w:h="16840"/>
          <w:pgMar w:top="1040" w:right="425" w:bottom="280" w:left="1559" w:header="573" w:footer="0" w:gutter="0"/>
          <w:cols w:space="720"/>
        </w:sectPr>
      </w:pPr>
    </w:p>
    <w:p w:rsidR="004620BB" w:rsidRDefault="004620BB" w:rsidP="004620BB">
      <w:pPr>
        <w:pStyle w:val="a5"/>
        <w:numPr>
          <w:ilvl w:val="0"/>
          <w:numId w:val="7"/>
        </w:numPr>
        <w:tabs>
          <w:tab w:val="left" w:pos="934"/>
        </w:tabs>
        <w:spacing w:before="321"/>
        <w:ind w:left="934" w:hanging="281"/>
        <w:jc w:val="left"/>
        <w:rPr>
          <w:sz w:val="28"/>
        </w:rPr>
      </w:pPr>
      <w:r>
        <w:rPr>
          <w:sz w:val="28"/>
        </w:rPr>
        <w:lastRenderedPageBreak/>
        <w:t>Надбавки</w:t>
      </w:r>
      <w:r>
        <w:rPr>
          <w:spacing w:val="-10"/>
          <w:sz w:val="28"/>
        </w:rPr>
        <w:t xml:space="preserve"> </w:t>
      </w:r>
      <w:r>
        <w:rPr>
          <w:sz w:val="28"/>
        </w:rPr>
        <w:t>и</w:t>
      </w:r>
      <w:r>
        <w:rPr>
          <w:spacing w:val="-9"/>
          <w:sz w:val="28"/>
        </w:rPr>
        <w:t xml:space="preserve"> </w:t>
      </w:r>
      <w:r>
        <w:rPr>
          <w:sz w:val="28"/>
        </w:rPr>
        <w:t>доплаты</w:t>
      </w:r>
      <w:r>
        <w:rPr>
          <w:spacing w:val="-9"/>
          <w:sz w:val="28"/>
        </w:rPr>
        <w:t xml:space="preserve"> </w:t>
      </w:r>
      <w:r>
        <w:rPr>
          <w:sz w:val="28"/>
        </w:rPr>
        <w:t>за</w:t>
      </w:r>
      <w:r>
        <w:rPr>
          <w:spacing w:val="-9"/>
          <w:sz w:val="28"/>
        </w:rPr>
        <w:t xml:space="preserve"> </w:t>
      </w:r>
      <w:r>
        <w:rPr>
          <w:sz w:val="28"/>
        </w:rPr>
        <w:t>особенности</w:t>
      </w:r>
      <w:r>
        <w:rPr>
          <w:spacing w:val="-9"/>
          <w:sz w:val="28"/>
        </w:rPr>
        <w:t xml:space="preserve"> </w:t>
      </w:r>
      <w:r>
        <w:rPr>
          <w:sz w:val="28"/>
        </w:rPr>
        <w:t>профессиональной</w:t>
      </w:r>
      <w:r>
        <w:rPr>
          <w:spacing w:val="-6"/>
          <w:sz w:val="28"/>
        </w:rPr>
        <w:t xml:space="preserve"> </w:t>
      </w:r>
      <w:r>
        <w:rPr>
          <w:spacing w:val="-2"/>
          <w:sz w:val="28"/>
        </w:rPr>
        <w:t>деятельности</w:t>
      </w:r>
    </w:p>
    <w:p w:rsidR="004620BB" w:rsidRDefault="004620BB" w:rsidP="004620BB">
      <w:pPr>
        <w:pStyle w:val="a5"/>
        <w:numPr>
          <w:ilvl w:val="0"/>
          <w:numId w:val="10"/>
        </w:numPr>
        <w:tabs>
          <w:tab w:val="left" w:pos="1299"/>
        </w:tabs>
        <w:spacing w:before="321"/>
        <w:ind w:left="140" w:right="145" w:firstLine="720"/>
        <w:rPr>
          <w:sz w:val="28"/>
        </w:rPr>
      </w:pPr>
      <w:r>
        <w:rPr>
          <w:spacing w:val="-2"/>
          <w:sz w:val="28"/>
        </w:rPr>
        <w:t>Педагогическим</w:t>
      </w:r>
      <w:r>
        <w:rPr>
          <w:spacing w:val="-9"/>
          <w:sz w:val="28"/>
        </w:rPr>
        <w:t xml:space="preserve"> </w:t>
      </w:r>
      <w:r>
        <w:rPr>
          <w:spacing w:val="-2"/>
          <w:sz w:val="28"/>
        </w:rPr>
        <w:t>работникам</w:t>
      </w:r>
      <w:r>
        <w:rPr>
          <w:spacing w:val="-7"/>
          <w:sz w:val="28"/>
        </w:rPr>
        <w:t xml:space="preserve"> </w:t>
      </w:r>
      <w:r>
        <w:rPr>
          <w:spacing w:val="-2"/>
          <w:sz w:val="28"/>
        </w:rPr>
        <w:t>организаций</w:t>
      </w:r>
      <w:r>
        <w:rPr>
          <w:spacing w:val="-6"/>
          <w:sz w:val="28"/>
        </w:rPr>
        <w:t xml:space="preserve"> </w:t>
      </w:r>
      <w:r>
        <w:rPr>
          <w:spacing w:val="-2"/>
          <w:sz w:val="28"/>
        </w:rPr>
        <w:t>образования устанавливается доплата:</w:t>
      </w:r>
    </w:p>
    <w:p w:rsidR="004620BB" w:rsidRDefault="004620BB" w:rsidP="004620BB">
      <w:pPr>
        <w:pStyle w:val="a3"/>
        <w:ind w:firstLine="720"/>
        <w:jc w:val="left"/>
      </w:pPr>
      <w:r>
        <w:t>а) за классное руководство в размере до 45 РУ МЗП в месяц (в классах с</w:t>
      </w:r>
      <w:r>
        <w:rPr>
          <w:spacing w:val="40"/>
        </w:rPr>
        <w:t xml:space="preserve"> </w:t>
      </w:r>
      <w:r>
        <w:t>числом учащихся менее 15 человек – до 25 РУ МЗП).</w:t>
      </w:r>
    </w:p>
    <w:p w:rsidR="004620BB" w:rsidRDefault="004620BB" w:rsidP="004620BB">
      <w:pPr>
        <w:pStyle w:val="a3"/>
        <w:ind w:right="133" w:firstLine="720"/>
        <w:jc w:val="left"/>
      </w:pPr>
      <w:r>
        <w:t>В школах-интернатах доплата за классное руководство не производится, за исключением классов, укомплектованных приходящими учащимися;</w:t>
      </w:r>
    </w:p>
    <w:p w:rsidR="004620BB" w:rsidRDefault="004620BB" w:rsidP="004620BB">
      <w:pPr>
        <w:pStyle w:val="a3"/>
        <w:spacing w:line="320" w:lineRule="exact"/>
        <w:ind w:left="860"/>
        <w:jc w:val="left"/>
      </w:pPr>
      <w:r>
        <w:t>б)</w:t>
      </w:r>
      <w:r>
        <w:rPr>
          <w:spacing w:val="-5"/>
        </w:rPr>
        <w:t xml:space="preserve"> </w:t>
      </w:r>
      <w:r>
        <w:t>за</w:t>
      </w:r>
      <w:r>
        <w:rPr>
          <w:spacing w:val="-3"/>
        </w:rPr>
        <w:t xml:space="preserve"> </w:t>
      </w:r>
      <w:r>
        <w:t>заведование</w:t>
      </w:r>
      <w:r>
        <w:rPr>
          <w:spacing w:val="-2"/>
        </w:rPr>
        <w:t xml:space="preserve"> </w:t>
      </w:r>
      <w:r>
        <w:t>мастерской</w:t>
      </w:r>
      <w:r>
        <w:rPr>
          <w:spacing w:val="-2"/>
        </w:rPr>
        <w:t xml:space="preserve"> </w:t>
      </w:r>
      <w:r>
        <w:t>в</w:t>
      </w:r>
      <w:r>
        <w:rPr>
          <w:spacing w:val="-9"/>
        </w:rPr>
        <w:t xml:space="preserve"> </w:t>
      </w:r>
      <w:r>
        <w:t>размере</w:t>
      </w:r>
      <w:r>
        <w:rPr>
          <w:spacing w:val="-2"/>
        </w:rPr>
        <w:t xml:space="preserve"> </w:t>
      </w:r>
      <w:r>
        <w:t>до</w:t>
      </w:r>
      <w:r>
        <w:rPr>
          <w:spacing w:val="-2"/>
        </w:rPr>
        <w:t xml:space="preserve"> </w:t>
      </w:r>
      <w:r>
        <w:t>8</w:t>
      </w:r>
      <w:r>
        <w:rPr>
          <w:spacing w:val="-3"/>
        </w:rPr>
        <w:t xml:space="preserve"> </w:t>
      </w:r>
      <w:r>
        <w:t>РУ</w:t>
      </w:r>
      <w:r>
        <w:rPr>
          <w:spacing w:val="-7"/>
        </w:rPr>
        <w:t xml:space="preserve"> </w:t>
      </w:r>
      <w:r>
        <w:t>МЗП</w:t>
      </w:r>
      <w:r>
        <w:rPr>
          <w:spacing w:val="-9"/>
        </w:rPr>
        <w:t xml:space="preserve"> </w:t>
      </w:r>
      <w:r>
        <w:t>в</w:t>
      </w:r>
      <w:r>
        <w:rPr>
          <w:spacing w:val="-2"/>
        </w:rPr>
        <w:t xml:space="preserve"> месяц;</w:t>
      </w:r>
    </w:p>
    <w:p w:rsidR="004620BB" w:rsidRDefault="004620BB" w:rsidP="004620BB">
      <w:pPr>
        <w:pStyle w:val="a3"/>
        <w:spacing w:before="81"/>
        <w:ind w:right="143" w:firstLine="720"/>
      </w:pPr>
      <w:r>
        <w:t xml:space="preserve">в) за заведование учебно-опытным участком в размере до 5 РУ МЗП в </w:t>
      </w:r>
      <w:r>
        <w:rPr>
          <w:spacing w:val="-2"/>
        </w:rPr>
        <w:t>месяц.</w:t>
      </w:r>
    </w:p>
    <w:p w:rsidR="004620BB" w:rsidRDefault="004620BB" w:rsidP="004620BB">
      <w:pPr>
        <w:pStyle w:val="a3"/>
        <w:ind w:right="142" w:firstLine="720"/>
      </w:pPr>
      <w:r>
        <w:t>Доплата за заведование учебно-опытными участками начисляется только в период выполнения сельскохозяйственных работ учащимися на участках; в дневных заведениях, имеющих теплицу или парниковое хозяйство, – в течение всего года;</w:t>
      </w:r>
    </w:p>
    <w:p w:rsidR="004620BB" w:rsidRDefault="004620BB" w:rsidP="004620BB">
      <w:pPr>
        <w:pStyle w:val="a3"/>
        <w:spacing w:before="2" w:line="322" w:lineRule="exact"/>
        <w:ind w:left="860"/>
      </w:pPr>
      <w:r>
        <w:t>г)</w:t>
      </w:r>
      <w:r>
        <w:rPr>
          <w:spacing w:val="-6"/>
        </w:rPr>
        <w:t xml:space="preserve"> </w:t>
      </w:r>
      <w:r>
        <w:t>за</w:t>
      </w:r>
      <w:r>
        <w:rPr>
          <w:spacing w:val="-3"/>
        </w:rPr>
        <w:t xml:space="preserve"> </w:t>
      </w:r>
      <w:r>
        <w:t>заведование</w:t>
      </w:r>
      <w:r>
        <w:rPr>
          <w:spacing w:val="-3"/>
        </w:rPr>
        <w:t xml:space="preserve"> </w:t>
      </w:r>
      <w:r>
        <w:t>кабинетом</w:t>
      </w:r>
      <w:r>
        <w:rPr>
          <w:spacing w:val="-3"/>
        </w:rPr>
        <w:t xml:space="preserve"> </w:t>
      </w:r>
      <w:r>
        <w:t>в</w:t>
      </w:r>
      <w:r>
        <w:rPr>
          <w:spacing w:val="-8"/>
        </w:rPr>
        <w:t xml:space="preserve"> </w:t>
      </w:r>
      <w:r>
        <w:t>размере</w:t>
      </w:r>
      <w:r>
        <w:rPr>
          <w:spacing w:val="-3"/>
        </w:rPr>
        <w:t xml:space="preserve"> </w:t>
      </w:r>
      <w:r>
        <w:t>до</w:t>
      </w:r>
      <w:r>
        <w:rPr>
          <w:spacing w:val="-5"/>
        </w:rPr>
        <w:t xml:space="preserve"> </w:t>
      </w:r>
      <w:r>
        <w:t>5</w:t>
      </w:r>
      <w:r>
        <w:rPr>
          <w:spacing w:val="-4"/>
        </w:rPr>
        <w:t xml:space="preserve"> </w:t>
      </w:r>
      <w:r>
        <w:t>РУ</w:t>
      </w:r>
      <w:r>
        <w:rPr>
          <w:spacing w:val="-8"/>
        </w:rPr>
        <w:t xml:space="preserve"> </w:t>
      </w:r>
      <w:r>
        <w:rPr>
          <w:spacing w:val="-4"/>
        </w:rPr>
        <w:t>МЗП.</w:t>
      </w:r>
    </w:p>
    <w:p w:rsidR="004620BB" w:rsidRDefault="004620BB" w:rsidP="004620BB">
      <w:pPr>
        <w:pStyle w:val="a3"/>
        <w:ind w:right="147" w:firstLine="720"/>
      </w:pPr>
      <w:r>
        <w:t>Начисление доплат, установленных настоящим пунктом, осуществляется независимо от педагогической нагрузки.</w:t>
      </w:r>
    </w:p>
    <w:p w:rsidR="004620BB" w:rsidRDefault="004620BB" w:rsidP="004620BB">
      <w:pPr>
        <w:pStyle w:val="a5"/>
        <w:numPr>
          <w:ilvl w:val="0"/>
          <w:numId w:val="10"/>
        </w:numPr>
        <w:tabs>
          <w:tab w:val="left" w:pos="1496"/>
        </w:tabs>
        <w:ind w:left="140" w:right="146" w:firstLine="720"/>
        <w:jc w:val="both"/>
        <w:rPr>
          <w:sz w:val="28"/>
        </w:rPr>
      </w:pPr>
      <w:r>
        <w:rPr>
          <w:sz w:val="28"/>
        </w:rPr>
        <w:t>За руководство методическими, цикловыми и предметными комиссиями устанавливается доплата в следующих размерах:</w:t>
      </w:r>
    </w:p>
    <w:p w:rsidR="004620BB" w:rsidRDefault="004620BB" w:rsidP="004620BB">
      <w:pPr>
        <w:pStyle w:val="a3"/>
        <w:spacing w:before="54"/>
        <w:ind w:left="0"/>
        <w:jc w:val="left"/>
        <w:rPr>
          <w:sz w:val="20"/>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0"/>
        <w:gridCol w:w="3974"/>
      </w:tblGrid>
      <w:tr w:rsidR="004620BB" w:rsidTr="004620BB">
        <w:trPr>
          <w:trHeight w:val="302"/>
        </w:trPr>
        <w:tc>
          <w:tcPr>
            <w:tcW w:w="5520"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1"/>
              <w:ind w:left="23"/>
              <w:rPr>
                <w:sz w:val="24"/>
              </w:rPr>
            </w:pPr>
            <w:r>
              <w:rPr>
                <w:spacing w:val="-2"/>
                <w:sz w:val="24"/>
              </w:rPr>
              <w:t>Комиссия</w:t>
            </w:r>
          </w:p>
        </w:tc>
        <w:tc>
          <w:tcPr>
            <w:tcW w:w="397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68" w:lineRule="exact"/>
              <w:ind w:left="15"/>
              <w:rPr>
                <w:sz w:val="24"/>
              </w:rPr>
            </w:pPr>
            <w:r>
              <w:rPr>
                <w:sz w:val="24"/>
              </w:rPr>
              <w:t>Размер</w:t>
            </w:r>
            <w:r>
              <w:rPr>
                <w:spacing w:val="1"/>
                <w:sz w:val="24"/>
              </w:rPr>
              <w:t xml:space="preserve"> </w:t>
            </w:r>
            <w:r>
              <w:rPr>
                <w:sz w:val="24"/>
              </w:rPr>
              <w:t>доплаты,</w:t>
            </w:r>
            <w:r>
              <w:rPr>
                <w:spacing w:val="2"/>
                <w:sz w:val="24"/>
              </w:rPr>
              <w:t xml:space="preserve"> </w:t>
            </w:r>
            <w:r>
              <w:rPr>
                <w:sz w:val="24"/>
              </w:rPr>
              <w:t>РУ</w:t>
            </w:r>
            <w:r>
              <w:rPr>
                <w:spacing w:val="-3"/>
                <w:sz w:val="24"/>
              </w:rPr>
              <w:t xml:space="preserve"> </w:t>
            </w:r>
            <w:r>
              <w:rPr>
                <w:spacing w:val="-5"/>
                <w:sz w:val="24"/>
              </w:rPr>
              <w:t>МЗП</w:t>
            </w:r>
          </w:p>
        </w:tc>
      </w:tr>
      <w:tr w:rsidR="004620BB" w:rsidTr="004620BB">
        <w:trPr>
          <w:trHeight w:val="302"/>
        </w:trPr>
        <w:tc>
          <w:tcPr>
            <w:tcW w:w="5520"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68" w:lineRule="exact"/>
              <w:ind w:left="110"/>
              <w:jc w:val="left"/>
              <w:rPr>
                <w:sz w:val="24"/>
              </w:rPr>
            </w:pPr>
            <w:r>
              <w:rPr>
                <w:spacing w:val="-2"/>
                <w:sz w:val="24"/>
              </w:rPr>
              <w:t>Республиканская</w:t>
            </w:r>
          </w:p>
        </w:tc>
        <w:tc>
          <w:tcPr>
            <w:tcW w:w="397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6"/>
              <w:ind w:left="15" w:right="5"/>
              <w:rPr>
                <w:sz w:val="24"/>
              </w:rPr>
            </w:pPr>
            <w:r>
              <w:rPr>
                <w:sz w:val="24"/>
              </w:rPr>
              <w:t>до</w:t>
            </w:r>
            <w:r>
              <w:rPr>
                <w:spacing w:val="5"/>
                <w:sz w:val="24"/>
              </w:rPr>
              <w:t xml:space="preserve"> </w:t>
            </w:r>
            <w:r>
              <w:rPr>
                <w:spacing w:val="-5"/>
                <w:sz w:val="24"/>
              </w:rPr>
              <w:t>25</w:t>
            </w:r>
          </w:p>
        </w:tc>
      </w:tr>
      <w:tr w:rsidR="004620BB" w:rsidTr="004620BB">
        <w:trPr>
          <w:trHeight w:val="301"/>
        </w:trPr>
        <w:tc>
          <w:tcPr>
            <w:tcW w:w="5520"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68" w:lineRule="exact"/>
              <w:ind w:left="110"/>
              <w:jc w:val="left"/>
              <w:rPr>
                <w:sz w:val="24"/>
              </w:rPr>
            </w:pPr>
            <w:r>
              <w:rPr>
                <w:sz w:val="24"/>
              </w:rPr>
              <w:t>Городская,</w:t>
            </w:r>
            <w:r>
              <w:rPr>
                <w:spacing w:val="2"/>
                <w:sz w:val="24"/>
              </w:rPr>
              <w:t xml:space="preserve"> </w:t>
            </w:r>
            <w:r>
              <w:rPr>
                <w:spacing w:val="-2"/>
                <w:sz w:val="24"/>
              </w:rPr>
              <w:t>Районная</w:t>
            </w:r>
          </w:p>
        </w:tc>
        <w:tc>
          <w:tcPr>
            <w:tcW w:w="397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6"/>
              <w:ind w:left="15" w:right="6"/>
              <w:rPr>
                <w:sz w:val="24"/>
              </w:rPr>
            </w:pPr>
            <w:r>
              <w:rPr>
                <w:sz w:val="24"/>
              </w:rPr>
              <w:t>до</w:t>
            </w:r>
            <w:r>
              <w:rPr>
                <w:spacing w:val="5"/>
                <w:sz w:val="24"/>
              </w:rPr>
              <w:t xml:space="preserve"> </w:t>
            </w:r>
            <w:r>
              <w:rPr>
                <w:spacing w:val="-5"/>
                <w:sz w:val="24"/>
              </w:rPr>
              <w:t>15</w:t>
            </w:r>
          </w:p>
        </w:tc>
      </w:tr>
      <w:tr w:rsidR="004620BB" w:rsidTr="004620BB">
        <w:trPr>
          <w:trHeight w:val="321"/>
        </w:trPr>
        <w:tc>
          <w:tcPr>
            <w:tcW w:w="5520"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68" w:lineRule="exact"/>
              <w:ind w:left="110"/>
              <w:jc w:val="left"/>
              <w:rPr>
                <w:sz w:val="24"/>
              </w:rPr>
            </w:pPr>
            <w:r>
              <w:rPr>
                <w:spacing w:val="-2"/>
                <w:sz w:val="24"/>
              </w:rPr>
              <w:t>Учреждения</w:t>
            </w:r>
          </w:p>
        </w:tc>
        <w:tc>
          <w:tcPr>
            <w:tcW w:w="397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15"/>
              <w:ind w:left="15" w:right="5"/>
              <w:rPr>
                <w:sz w:val="24"/>
              </w:rPr>
            </w:pPr>
            <w:r>
              <w:rPr>
                <w:sz w:val="24"/>
              </w:rPr>
              <w:t>до</w:t>
            </w:r>
            <w:r>
              <w:rPr>
                <w:spacing w:val="5"/>
                <w:sz w:val="24"/>
              </w:rPr>
              <w:t xml:space="preserve"> </w:t>
            </w:r>
            <w:r>
              <w:rPr>
                <w:spacing w:val="-5"/>
                <w:sz w:val="24"/>
              </w:rPr>
              <w:t>10</w:t>
            </w:r>
          </w:p>
        </w:tc>
      </w:tr>
    </w:tbl>
    <w:p w:rsidR="004620BB" w:rsidRDefault="004620BB" w:rsidP="004620BB">
      <w:pPr>
        <w:pStyle w:val="a5"/>
        <w:numPr>
          <w:ilvl w:val="0"/>
          <w:numId w:val="10"/>
        </w:numPr>
        <w:tabs>
          <w:tab w:val="left" w:pos="1391"/>
        </w:tabs>
        <w:spacing w:before="315"/>
        <w:ind w:left="140" w:right="138" w:firstLine="720"/>
        <w:jc w:val="both"/>
        <w:rPr>
          <w:sz w:val="28"/>
        </w:rPr>
      </w:pPr>
      <w:r>
        <w:rPr>
          <w:sz w:val="28"/>
        </w:rPr>
        <w:t>Руководителям организаций дошкольного образования, в составе которых имеются группы с круглосуточным режимом работы, устанавливается доплата в размере до 4 РУ МЗП.</w:t>
      </w:r>
    </w:p>
    <w:p w:rsidR="004620BB" w:rsidRDefault="004620BB" w:rsidP="004620BB">
      <w:pPr>
        <w:pStyle w:val="a5"/>
        <w:numPr>
          <w:ilvl w:val="0"/>
          <w:numId w:val="10"/>
        </w:numPr>
        <w:tabs>
          <w:tab w:val="left" w:pos="1458"/>
        </w:tabs>
        <w:spacing w:before="4"/>
        <w:ind w:left="140" w:right="141" w:firstLine="720"/>
        <w:jc w:val="both"/>
        <w:rPr>
          <w:sz w:val="28"/>
        </w:rPr>
      </w:pPr>
      <w:r>
        <w:rPr>
          <w:sz w:val="28"/>
        </w:rPr>
        <w:t xml:space="preserve">За заведование отделениями в организациях дополнительного образования (детских музыкальных, художественных школах и школах искусств, музыкально-хоровых студий) устанавливается доплата в следующих </w:t>
      </w:r>
      <w:r>
        <w:rPr>
          <w:spacing w:val="-2"/>
          <w:sz w:val="28"/>
        </w:rPr>
        <w:t>размерах:</w:t>
      </w:r>
    </w:p>
    <w:p w:rsidR="004620BB" w:rsidRDefault="004620BB" w:rsidP="004620BB">
      <w:pPr>
        <w:pStyle w:val="a3"/>
        <w:spacing w:line="320" w:lineRule="exact"/>
        <w:ind w:left="860"/>
      </w:pPr>
      <w:r>
        <w:t>а)</w:t>
      </w:r>
      <w:r>
        <w:rPr>
          <w:spacing w:val="62"/>
          <w:w w:val="150"/>
        </w:rPr>
        <w:t xml:space="preserve"> </w:t>
      </w:r>
      <w:r>
        <w:t>при</w:t>
      </w:r>
      <w:r>
        <w:rPr>
          <w:spacing w:val="63"/>
          <w:w w:val="150"/>
        </w:rPr>
        <w:t xml:space="preserve"> </w:t>
      </w:r>
      <w:r>
        <w:t>количестве</w:t>
      </w:r>
      <w:r>
        <w:rPr>
          <w:spacing w:val="63"/>
          <w:w w:val="150"/>
        </w:rPr>
        <w:t xml:space="preserve"> </w:t>
      </w:r>
      <w:r>
        <w:t>учащихся</w:t>
      </w:r>
      <w:r>
        <w:rPr>
          <w:spacing w:val="67"/>
          <w:w w:val="150"/>
        </w:rPr>
        <w:t xml:space="preserve"> </w:t>
      </w:r>
      <w:r>
        <w:t>на</w:t>
      </w:r>
      <w:r>
        <w:rPr>
          <w:spacing w:val="64"/>
          <w:w w:val="150"/>
        </w:rPr>
        <w:t xml:space="preserve"> </w:t>
      </w:r>
      <w:r>
        <w:t>отделении</w:t>
      </w:r>
      <w:r>
        <w:rPr>
          <w:spacing w:val="67"/>
          <w:w w:val="150"/>
        </w:rPr>
        <w:t xml:space="preserve"> </w:t>
      </w:r>
      <w:r>
        <w:t>от</w:t>
      </w:r>
      <w:r>
        <w:rPr>
          <w:spacing w:val="66"/>
          <w:w w:val="150"/>
        </w:rPr>
        <w:t xml:space="preserve"> </w:t>
      </w:r>
      <w:r>
        <w:t>50</w:t>
      </w:r>
      <w:r>
        <w:rPr>
          <w:spacing w:val="64"/>
          <w:w w:val="150"/>
        </w:rPr>
        <w:t xml:space="preserve"> </w:t>
      </w:r>
      <w:r>
        <w:t>до</w:t>
      </w:r>
      <w:r>
        <w:rPr>
          <w:spacing w:val="65"/>
          <w:w w:val="150"/>
        </w:rPr>
        <w:t xml:space="preserve"> </w:t>
      </w:r>
      <w:r>
        <w:t>100</w:t>
      </w:r>
      <w:r>
        <w:rPr>
          <w:spacing w:val="64"/>
          <w:w w:val="150"/>
        </w:rPr>
        <w:t xml:space="preserve"> </w:t>
      </w:r>
      <w:r>
        <w:t>человек</w:t>
      </w:r>
      <w:r>
        <w:rPr>
          <w:spacing w:val="63"/>
          <w:w w:val="150"/>
        </w:rPr>
        <w:t xml:space="preserve"> </w:t>
      </w:r>
      <w:r>
        <w:rPr>
          <w:spacing w:val="-10"/>
        </w:rPr>
        <w:t>–</w:t>
      </w:r>
    </w:p>
    <w:p w:rsidR="004620BB" w:rsidRDefault="004620BB" w:rsidP="004620BB">
      <w:pPr>
        <w:pStyle w:val="a3"/>
        <w:spacing w:line="322" w:lineRule="exact"/>
        <w:jc w:val="left"/>
      </w:pPr>
      <w:r>
        <w:t>до</w:t>
      </w:r>
      <w:r>
        <w:rPr>
          <w:spacing w:val="-1"/>
        </w:rPr>
        <w:t xml:space="preserve"> </w:t>
      </w:r>
      <w:r>
        <w:t>12</w:t>
      </w:r>
      <w:r>
        <w:rPr>
          <w:spacing w:val="-2"/>
        </w:rPr>
        <w:t xml:space="preserve"> </w:t>
      </w:r>
      <w:r>
        <w:t>РУ</w:t>
      </w:r>
      <w:r>
        <w:rPr>
          <w:spacing w:val="-3"/>
        </w:rPr>
        <w:t xml:space="preserve"> </w:t>
      </w:r>
      <w:r>
        <w:rPr>
          <w:spacing w:val="-4"/>
        </w:rPr>
        <w:t>МЗП;</w:t>
      </w:r>
    </w:p>
    <w:p w:rsidR="004620BB" w:rsidRDefault="004620BB" w:rsidP="004620BB">
      <w:pPr>
        <w:pStyle w:val="a3"/>
        <w:spacing w:line="322" w:lineRule="exact"/>
        <w:ind w:left="860"/>
      </w:pPr>
      <w:r>
        <w:t>б)</w:t>
      </w:r>
      <w:r>
        <w:rPr>
          <w:spacing w:val="33"/>
        </w:rPr>
        <w:t xml:space="preserve">  </w:t>
      </w:r>
      <w:r>
        <w:t>при</w:t>
      </w:r>
      <w:r>
        <w:rPr>
          <w:spacing w:val="34"/>
        </w:rPr>
        <w:t xml:space="preserve">  </w:t>
      </w:r>
      <w:r>
        <w:t>количестве</w:t>
      </w:r>
      <w:r>
        <w:rPr>
          <w:spacing w:val="36"/>
        </w:rPr>
        <w:t xml:space="preserve">  </w:t>
      </w:r>
      <w:r>
        <w:t>учащихся</w:t>
      </w:r>
      <w:r>
        <w:rPr>
          <w:spacing w:val="35"/>
        </w:rPr>
        <w:t xml:space="preserve">  </w:t>
      </w:r>
      <w:r>
        <w:t>на</w:t>
      </w:r>
      <w:r>
        <w:rPr>
          <w:spacing w:val="35"/>
        </w:rPr>
        <w:t xml:space="preserve">  </w:t>
      </w:r>
      <w:r>
        <w:t>отделении</w:t>
      </w:r>
      <w:r>
        <w:rPr>
          <w:spacing w:val="34"/>
        </w:rPr>
        <w:t xml:space="preserve">  </w:t>
      </w:r>
      <w:r>
        <w:t>свыше</w:t>
      </w:r>
      <w:r>
        <w:rPr>
          <w:spacing w:val="37"/>
        </w:rPr>
        <w:t xml:space="preserve">  </w:t>
      </w:r>
      <w:r>
        <w:t>100</w:t>
      </w:r>
      <w:r>
        <w:rPr>
          <w:spacing w:val="35"/>
        </w:rPr>
        <w:t xml:space="preserve">  </w:t>
      </w:r>
      <w:r>
        <w:t>человек</w:t>
      </w:r>
      <w:r>
        <w:rPr>
          <w:spacing w:val="35"/>
        </w:rPr>
        <w:t xml:space="preserve">  </w:t>
      </w:r>
      <w:r>
        <w:rPr>
          <w:spacing w:val="-10"/>
        </w:rPr>
        <w:t>–</w:t>
      </w:r>
    </w:p>
    <w:p w:rsidR="004620BB" w:rsidRDefault="004620BB" w:rsidP="004620BB">
      <w:pPr>
        <w:pStyle w:val="a3"/>
        <w:spacing w:line="322" w:lineRule="exact"/>
        <w:ind w:left="139"/>
        <w:jc w:val="left"/>
      </w:pPr>
      <w:r>
        <w:t>до</w:t>
      </w:r>
      <w:r>
        <w:rPr>
          <w:spacing w:val="-1"/>
        </w:rPr>
        <w:t xml:space="preserve"> </w:t>
      </w:r>
      <w:r>
        <w:t>16</w:t>
      </w:r>
      <w:r>
        <w:rPr>
          <w:spacing w:val="-2"/>
        </w:rPr>
        <w:t xml:space="preserve"> </w:t>
      </w:r>
      <w:r>
        <w:t>РУ</w:t>
      </w:r>
      <w:r>
        <w:rPr>
          <w:spacing w:val="-3"/>
        </w:rPr>
        <w:t xml:space="preserve"> </w:t>
      </w:r>
      <w:r>
        <w:rPr>
          <w:spacing w:val="-4"/>
        </w:rPr>
        <w:t>МЗП.</w:t>
      </w:r>
    </w:p>
    <w:p w:rsidR="004620BB" w:rsidRDefault="004620BB" w:rsidP="004620BB">
      <w:pPr>
        <w:pStyle w:val="a5"/>
        <w:numPr>
          <w:ilvl w:val="0"/>
          <w:numId w:val="10"/>
        </w:numPr>
        <w:tabs>
          <w:tab w:val="left" w:pos="1519"/>
        </w:tabs>
        <w:ind w:left="139" w:right="142" w:firstLine="720"/>
        <w:jc w:val="both"/>
        <w:rPr>
          <w:sz w:val="28"/>
        </w:rPr>
      </w:pPr>
      <w:r>
        <w:rPr>
          <w:sz w:val="28"/>
        </w:rPr>
        <w:t>За руководство творческими коллективами в организациях дополнительного</w:t>
      </w:r>
      <w:r>
        <w:rPr>
          <w:spacing w:val="-1"/>
          <w:sz w:val="28"/>
        </w:rPr>
        <w:t xml:space="preserve"> </w:t>
      </w:r>
      <w:r>
        <w:rPr>
          <w:sz w:val="28"/>
        </w:rPr>
        <w:t>образования (детских музыкальных, художественных</w:t>
      </w:r>
      <w:r>
        <w:rPr>
          <w:spacing w:val="-7"/>
          <w:sz w:val="28"/>
        </w:rPr>
        <w:t xml:space="preserve"> </w:t>
      </w:r>
      <w:r>
        <w:rPr>
          <w:sz w:val="28"/>
        </w:rPr>
        <w:t>школах, школах искусств, музыкально-хоровых студий) устанавливается доплата в размере до 24 РУ МЗП.</w:t>
      </w:r>
    </w:p>
    <w:p w:rsidR="004620BB" w:rsidRDefault="004620BB" w:rsidP="004620BB">
      <w:pPr>
        <w:pStyle w:val="a5"/>
        <w:numPr>
          <w:ilvl w:val="0"/>
          <w:numId w:val="10"/>
        </w:numPr>
        <w:tabs>
          <w:tab w:val="left" w:pos="1317"/>
        </w:tabs>
        <w:spacing w:before="3"/>
        <w:ind w:left="139" w:right="141" w:firstLine="720"/>
        <w:jc w:val="both"/>
        <w:rPr>
          <w:sz w:val="28"/>
        </w:rPr>
      </w:pPr>
      <w:r>
        <w:rPr>
          <w:sz w:val="28"/>
        </w:rPr>
        <w:t xml:space="preserve">За руководство «Образцовым детским коллективом» в организациях дополнительного образования устанавливается доплата в размере до 25 РУ </w:t>
      </w:r>
      <w:r>
        <w:rPr>
          <w:spacing w:val="-4"/>
          <w:sz w:val="28"/>
        </w:rPr>
        <w:t>МЗП.</w:t>
      </w:r>
    </w:p>
    <w:p w:rsidR="004620BB" w:rsidRDefault="004620BB" w:rsidP="004620BB">
      <w:pPr>
        <w:pStyle w:val="a5"/>
        <w:numPr>
          <w:ilvl w:val="0"/>
          <w:numId w:val="10"/>
        </w:numPr>
        <w:tabs>
          <w:tab w:val="left" w:pos="1390"/>
        </w:tabs>
        <w:ind w:left="139" w:right="140" w:firstLine="720"/>
        <w:jc w:val="both"/>
        <w:rPr>
          <w:sz w:val="28"/>
        </w:rPr>
      </w:pPr>
      <w:r>
        <w:rPr>
          <w:sz w:val="28"/>
        </w:rPr>
        <w:t xml:space="preserve">За проведение внеклассной работы по физическому воспитанию обучающихся и воспитанников организаций образования (в организациях </w:t>
      </w:r>
      <w:r>
        <w:rPr>
          <w:spacing w:val="-2"/>
          <w:sz w:val="28"/>
        </w:rPr>
        <w:t>профессионального</w:t>
      </w:r>
      <w:r>
        <w:rPr>
          <w:spacing w:val="-6"/>
          <w:sz w:val="28"/>
        </w:rPr>
        <w:t xml:space="preserve"> </w:t>
      </w:r>
      <w:r>
        <w:rPr>
          <w:spacing w:val="-2"/>
          <w:sz w:val="28"/>
        </w:rPr>
        <w:t>образования,</w:t>
      </w:r>
      <w:r>
        <w:rPr>
          <w:spacing w:val="-8"/>
          <w:sz w:val="28"/>
        </w:rPr>
        <w:t xml:space="preserve"> </w:t>
      </w:r>
      <w:r>
        <w:rPr>
          <w:spacing w:val="-2"/>
          <w:sz w:val="28"/>
        </w:rPr>
        <w:t>в</w:t>
      </w:r>
      <w:r>
        <w:rPr>
          <w:spacing w:val="-11"/>
          <w:sz w:val="28"/>
        </w:rPr>
        <w:t xml:space="preserve"> </w:t>
      </w:r>
      <w:r>
        <w:rPr>
          <w:spacing w:val="-2"/>
          <w:sz w:val="28"/>
        </w:rPr>
        <w:t>которых</w:t>
      </w:r>
      <w:r>
        <w:rPr>
          <w:spacing w:val="-13"/>
          <w:sz w:val="28"/>
        </w:rPr>
        <w:t xml:space="preserve"> </w:t>
      </w:r>
      <w:r>
        <w:rPr>
          <w:spacing w:val="-2"/>
          <w:sz w:val="28"/>
        </w:rPr>
        <w:t>отсутствует</w:t>
      </w:r>
      <w:r>
        <w:rPr>
          <w:spacing w:val="-11"/>
          <w:sz w:val="28"/>
        </w:rPr>
        <w:t xml:space="preserve"> </w:t>
      </w:r>
      <w:r>
        <w:rPr>
          <w:spacing w:val="-2"/>
          <w:sz w:val="28"/>
        </w:rPr>
        <w:t>должность</w:t>
      </w:r>
      <w:r>
        <w:rPr>
          <w:spacing w:val="-11"/>
          <w:sz w:val="28"/>
        </w:rPr>
        <w:t xml:space="preserve"> </w:t>
      </w:r>
      <w:r>
        <w:rPr>
          <w:spacing w:val="-2"/>
          <w:sz w:val="28"/>
        </w:rPr>
        <w:t xml:space="preserve">руководителя </w:t>
      </w:r>
      <w:r>
        <w:rPr>
          <w:sz w:val="28"/>
        </w:rPr>
        <w:t xml:space="preserve">физического воспитания) педагогическим работникам устанавливается доплата </w:t>
      </w:r>
      <w:r>
        <w:rPr>
          <w:sz w:val="28"/>
        </w:rPr>
        <w:lastRenderedPageBreak/>
        <w:t>из расчета до 5 РУ МЗП за каждый класс-комплект.</w:t>
      </w:r>
    </w:p>
    <w:p w:rsidR="004620BB" w:rsidRDefault="004620BB" w:rsidP="004620BB">
      <w:pPr>
        <w:pStyle w:val="a5"/>
        <w:numPr>
          <w:ilvl w:val="0"/>
          <w:numId w:val="10"/>
        </w:numPr>
        <w:tabs>
          <w:tab w:val="left" w:pos="1360"/>
        </w:tabs>
        <w:ind w:left="139" w:right="145" w:firstLine="720"/>
        <w:jc w:val="both"/>
        <w:rPr>
          <w:sz w:val="28"/>
        </w:rPr>
      </w:pPr>
      <w:r>
        <w:rPr>
          <w:sz w:val="28"/>
        </w:rPr>
        <w:t>За работу натурщика за один академический час устанавливается доплата в следующих размерах:</w:t>
      </w:r>
    </w:p>
    <w:p w:rsidR="004620BB" w:rsidRDefault="004620BB" w:rsidP="004620BB">
      <w:pPr>
        <w:pStyle w:val="a3"/>
        <w:ind w:left="859" w:right="5797"/>
        <w:jc w:val="left"/>
      </w:pPr>
      <w:r>
        <w:t>а) голова – до 3 РУ МЗП;</w:t>
      </w:r>
      <w:r>
        <w:rPr>
          <w:spacing w:val="40"/>
        </w:rPr>
        <w:t xml:space="preserve"> </w:t>
      </w:r>
      <w:r>
        <w:t>б)</w:t>
      </w:r>
      <w:r>
        <w:rPr>
          <w:spacing w:val="-7"/>
        </w:rPr>
        <w:t xml:space="preserve"> </w:t>
      </w:r>
      <w:r>
        <w:t>корпус</w:t>
      </w:r>
      <w:r>
        <w:rPr>
          <w:spacing w:val="-4"/>
        </w:rPr>
        <w:t xml:space="preserve"> </w:t>
      </w:r>
      <w:r>
        <w:t>–</w:t>
      </w:r>
      <w:r>
        <w:rPr>
          <w:spacing w:val="-5"/>
        </w:rPr>
        <w:t xml:space="preserve"> </w:t>
      </w:r>
      <w:r>
        <w:t>до</w:t>
      </w:r>
      <w:r>
        <w:rPr>
          <w:spacing w:val="-6"/>
        </w:rPr>
        <w:t xml:space="preserve"> </w:t>
      </w:r>
      <w:r>
        <w:t>4,5</w:t>
      </w:r>
      <w:r>
        <w:rPr>
          <w:spacing w:val="-7"/>
        </w:rPr>
        <w:t xml:space="preserve"> </w:t>
      </w:r>
      <w:r>
        <w:t>РУ</w:t>
      </w:r>
      <w:r>
        <w:rPr>
          <w:spacing w:val="-8"/>
        </w:rPr>
        <w:t xml:space="preserve"> </w:t>
      </w:r>
      <w:r>
        <w:t>МЗП;</w:t>
      </w:r>
    </w:p>
    <w:p w:rsidR="004620BB" w:rsidRDefault="004620BB" w:rsidP="004620BB">
      <w:pPr>
        <w:pStyle w:val="a3"/>
        <w:spacing w:line="321" w:lineRule="exact"/>
        <w:ind w:left="859"/>
        <w:jc w:val="left"/>
      </w:pPr>
      <w:r>
        <w:t>в)</w:t>
      </w:r>
      <w:r>
        <w:rPr>
          <w:spacing w:val="-7"/>
        </w:rPr>
        <w:t xml:space="preserve"> </w:t>
      </w:r>
      <w:r>
        <w:t>обнаженная</w:t>
      </w:r>
      <w:r>
        <w:rPr>
          <w:spacing w:val="-3"/>
        </w:rPr>
        <w:t xml:space="preserve"> </w:t>
      </w:r>
      <w:r>
        <w:t>натура</w:t>
      </w:r>
      <w:r>
        <w:rPr>
          <w:spacing w:val="-3"/>
        </w:rPr>
        <w:t xml:space="preserve"> </w:t>
      </w:r>
      <w:r>
        <w:t>–</w:t>
      </w:r>
      <w:r>
        <w:rPr>
          <w:spacing w:val="-5"/>
        </w:rPr>
        <w:t xml:space="preserve"> </w:t>
      </w:r>
      <w:r>
        <w:t>до</w:t>
      </w:r>
      <w:r>
        <w:rPr>
          <w:spacing w:val="-2"/>
        </w:rPr>
        <w:t xml:space="preserve"> </w:t>
      </w:r>
      <w:r>
        <w:t>6</w:t>
      </w:r>
      <w:r>
        <w:rPr>
          <w:spacing w:val="-5"/>
        </w:rPr>
        <w:t xml:space="preserve"> </w:t>
      </w:r>
      <w:r>
        <w:t>РУ</w:t>
      </w:r>
      <w:r>
        <w:rPr>
          <w:spacing w:val="-7"/>
        </w:rPr>
        <w:t xml:space="preserve"> </w:t>
      </w:r>
      <w:r>
        <w:rPr>
          <w:spacing w:val="-4"/>
        </w:rPr>
        <w:t>МЗП.</w:t>
      </w:r>
    </w:p>
    <w:p w:rsidR="004620BB" w:rsidRDefault="004620BB" w:rsidP="004620BB">
      <w:pPr>
        <w:pStyle w:val="a5"/>
        <w:numPr>
          <w:ilvl w:val="0"/>
          <w:numId w:val="10"/>
        </w:numPr>
        <w:tabs>
          <w:tab w:val="left" w:pos="1280"/>
        </w:tabs>
        <w:spacing w:before="81"/>
        <w:ind w:left="860" w:right="417" w:firstLine="0"/>
        <w:jc w:val="both"/>
        <w:rPr>
          <w:sz w:val="28"/>
        </w:rPr>
      </w:pPr>
      <w:r>
        <w:rPr>
          <w:sz w:val="28"/>
        </w:rPr>
        <w:t>Преподавателям</w:t>
      </w:r>
      <w:r>
        <w:rPr>
          <w:spacing w:val="-9"/>
          <w:sz w:val="28"/>
        </w:rPr>
        <w:t xml:space="preserve"> </w:t>
      </w:r>
      <w:r>
        <w:rPr>
          <w:sz w:val="28"/>
        </w:rPr>
        <w:t>организаций</w:t>
      </w:r>
      <w:r>
        <w:rPr>
          <w:spacing w:val="-9"/>
          <w:sz w:val="28"/>
        </w:rPr>
        <w:t xml:space="preserve"> </w:t>
      </w:r>
      <w:r>
        <w:rPr>
          <w:sz w:val="28"/>
        </w:rPr>
        <w:t>образования</w:t>
      </w:r>
      <w:r>
        <w:rPr>
          <w:spacing w:val="-9"/>
          <w:sz w:val="28"/>
        </w:rPr>
        <w:t xml:space="preserve"> </w:t>
      </w:r>
      <w:r>
        <w:rPr>
          <w:sz w:val="28"/>
        </w:rPr>
        <w:t>устанавливается</w:t>
      </w:r>
      <w:r>
        <w:rPr>
          <w:spacing w:val="-9"/>
          <w:sz w:val="28"/>
        </w:rPr>
        <w:t xml:space="preserve"> </w:t>
      </w:r>
      <w:r>
        <w:rPr>
          <w:sz w:val="28"/>
        </w:rPr>
        <w:t>доплата: а) за проверку тетрадей в 1-4 классах в размере до 40 РУ МЗП;</w:t>
      </w:r>
    </w:p>
    <w:p w:rsidR="004620BB" w:rsidRDefault="004620BB" w:rsidP="004620BB">
      <w:pPr>
        <w:pStyle w:val="a3"/>
        <w:ind w:right="138" w:firstLine="720"/>
      </w:pPr>
      <w:r>
        <w:t>б) за проверку тетрадей по родному языку, литературе и математике (кроме 1-4 классов) в размере до 40 РУ МЗП;</w:t>
      </w:r>
    </w:p>
    <w:p w:rsidR="004620BB" w:rsidRDefault="004620BB" w:rsidP="004620BB">
      <w:pPr>
        <w:pStyle w:val="a3"/>
        <w:spacing w:before="3"/>
        <w:ind w:left="139" w:right="144" w:firstLine="720"/>
      </w:pPr>
      <w:r>
        <w:t>в) за проверку тетрадей по официальному и иностранному языкам (кроме 1-4 классов) в размере до 20 РУ МЗП;</w:t>
      </w:r>
    </w:p>
    <w:p w:rsidR="004620BB" w:rsidRDefault="004620BB" w:rsidP="004620BB">
      <w:pPr>
        <w:pStyle w:val="a3"/>
        <w:spacing w:line="321" w:lineRule="exact"/>
        <w:ind w:left="859"/>
      </w:pPr>
      <w:r>
        <w:t>г)</w:t>
      </w:r>
      <w:r>
        <w:rPr>
          <w:spacing w:val="-7"/>
        </w:rPr>
        <w:t xml:space="preserve"> </w:t>
      </w:r>
      <w:r>
        <w:t>по</w:t>
      </w:r>
      <w:r>
        <w:rPr>
          <w:spacing w:val="-3"/>
        </w:rPr>
        <w:t xml:space="preserve"> </w:t>
      </w:r>
      <w:r>
        <w:t>остальным</w:t>
      </w:r>
      <w:r>
        <w:rPr>
          <w:spacing w:val="-4"/>
        </w:rPr>
        <w:t xml:space="preserve"> </w:t>
      </w:r>
      <w:r>
        <w:t>предметам</w:t>
      </w:r>
      <w:r>
        <w:rPr>
          <w:spacing w:val="-3"/>
        </w:rPr>
        <w:t xml:space="preserve"> </w:t>
      </w:r>
      <w:r>
        <w:t>в</w:t>
      </w:r>
      <w:r>
        <w:rPr>
          <w:spacing w:val="-3"/>
        </w:rPr>
        <w:t xml:space="preserve"> </w:t>
      </w:r>
      <w:r>
        <w:t>размере</w:t>
      </w:r>
      <w:r>
        <w:rPr>
          <w:spacing w:val="-4"/>
        </w:rPr>
        <w:t xml:space="preserve"> </w:t>
      </w:r>
      <w:r>
        <w:t>до</w:t>
      </w:r>
      <w:r>
        <w:rPr>
          <w:spacing w:val="-3"/>
        </w:rPr>
        <w:t xml:space="preserve"> </w:t>
      </w:r>
      <w:r>
        <w:t>5</w:t>
      </w:r>
      <w:r>
        <w:rPr>
          <w:spacing w:val="-5"/>
        </w:rPr>
        <w:t xml:space="preserve"> </w:t>
      </w:r>
      <w:r>
        <w:t>РУ</w:t>
      </w:r>
      <w:r>
        <w:rPr>
          <w:spacing w:val="-8"/>
        </w:rPr>
        <w:t xml:space="preserve"> </w:t>
      </w:r>
      <w:r>
        <w:rPr>
          <w:spacing w:val="-4"/>
        </w:rPr>
        <w:t>МЗП.</w:t>
      </w:r>
    </w:p>
    <w:p w:rsidR="004620BB" w:rsidRDefault="004620BB" w:rsidP="004620BB">
      <w:pPr>
        <w:pStyle w:val="a3"/>
        <w:ind w:left="139" w:right="145" w:firstLine="720"/>
      </w:pPr>
      <w:r>
        <w:t>В</w:t>
      </w:r>
      <w:r>
        <w:rPr>
          <w:spacing w:val="-4"/>
        </w:rPr>
        <w:t xml:space="preserve"> </w:t>
      </w:r>
      <w:r>
        <w:t>классах</w:t>
      </w:r>
      <w:r>
        <w:rPr>
          <w:spacing w:val="-10"/>
        </w:rPr>
        <w:t xml:space="preserve"> </w:t>
      </w:r>
      <w:r>
        <w:t>с</w:t>
      </w:r>
      <w:r>
        <w:rPr>
          <w:spacing w:val="-4"/>
        </w:rPr>
        <w:t xml:space="preserve"> </w:t>
      </w:r>
      <w:r>
        <w:t>числом</w:t>
      </w:r>
      <w:r>
        <w:rPr>
          <w:spacing w:val="-4"/>
        </w:rPr>
        <w:t xml:space="preserve"> </w:t>
      </w:r>
      <w:r>
        <w:t>учащихся</w:t>
      </w:r>
      <w:r>
        <w:rPr>
          <w:spacing w:val="-4"/>
        </w:rPr>
        <w:t xml:space="preserve"> </w:t>
      </w:r>
      <w:r>
        <w:t>менее 15</w:t>
      </w:r>
      <w:r>
        <w:rPr>
          <w:spacing w:val="-5"/>
        </w:rPr>
        <w:t xml:space="preserve"> </w:t>
      </w:r>
      <w:r>
        <w:t>человек</w:t>
      </w:r>
      <w:r>
        <w:rPr>
          <w:spacing w:val="-4"/>
        </w:rPr>
        <w:t xml:space="preserve"> </w:t>
      </w:r>
      <w:r>
        <w:t>доплата устанавливается</w:t>
      </w:r>
      <w:r>
        <w:rPr>
          <w:spacing w:val="-4"/>
        </w:rPr>
        <w:t xml:space="preserve"> </w:t>
      </w:r>
      <w:r>
        <w:t xml:space="preserve">в размере 50% соответствующих доплат. Размер оплаты за проверку тетрадей и письменных работ соответствует основной педагогической нагрузке по </w:t>
      </w:r>
      <w:r>
        <w:rPr>
          <w:spacing w:val="-2"/>
        </w:rPr>
        <w:t>тарификации.</w:t>
      </w:r>
    </w:p>
    <w:p w:rsidR="004620BB" w:rsidRDefault="004620BB" w:rsidP="004620BB">
      <w:pPr>
        <w:pStyle w:val="a5"/>
        <w:numPr>
          <w:ilvl w:val="0"/>
          <w:numId w:val="10"/>
        </w:numPr>
        <w:tabs>
          <w:tab w:val="left" w:pos="1524"/>
        </w:tabs>
        <w:ind w:left="139" w:right="142" w:firstLine="720"/>
        <w:jc w:val="both"/>
        <w:rPr>
          <w:sz w:val="28"/>
        </w:rPr>
      </w:pPr>
      <w:r>
        <w:rPr>
          <w:sz w:val="28"/>
        </w:rPr>
        <w:t>За преподавание на двух и более официальных языках устанавливается доплата в размере до 15 РУ МЗП.</w:t>
      </w:r>
    </w:p>
    <w:p w:rsidR="004620BB" w:rsidRDefault="004620BB" w:rsidP="004620BB">
      <w:pPr>
        <w:pStyle w:val="a3"/>
        <w:ind w:left="139" w:right="144" w:firstLine="710"/>
      </w:pPr>
      <w:r>
        <w:t>23-1. С учетом особенностей профессиональной деятельности руководитель организации в соответствии с Положением об оплате труда, согласованным с вышестоящим исполнительным органом государственной власти, вправе устанавливать иные надбавки и доплаты в пределах фонда оплаты труда, утвержденного на соответствующий финансовый год.</w:t>
      </w:r>
    </w:p>
    <w:p w:rsidR="004620BB" w:rsidRDefault="004620BB" w:rsidP="004620BB">
      <w:pPr>
        <w:pStyle w:val="a3"/>
        <w:ind w:left="139" w:right="142" w:firstLine="710"/>
      </w:pPr>
      <w:r>
        <w:t>23-2. Суммарная величина отраслевых</w:t>
      </w:r>
      <w:r>
        <w:rPr>
          <w:spacing w:val="-3"/>
        </w:rPr>
        <w:t xml:space="preserve"> </w:t>
      </w:r>
      <w:r>
        <w:t>надбавок</w:t>
      </w:r>
      <w:r>
        <w:rPr>
          <w:spacing w:val="-4"/>
        </w:rPr>
        <w:t xml:space="preserve"> </w:t>
      </w:r>
      <w:r>
        <w:t>и доплат при исчислении заработной</w:t>
      </w:r>
      <w:r>
        <w:rPr>
          <w:spacing w:val="-4"/>
        </w:rPr>
        <w:t xml:space="preserve"> </w:t>
      </w:r>
      <w:r>
        <w:t>платы</w:t>
      </w:r>
      <w:r>
        <w:rPr>
          <w:spacing w:val="-4"/>
        </w:rPr>
        <w:t xml:space="preserve"> </w:t>
      </w:r>
      <w:r>
        <w:t>одного</w:t>
      </w:r>
      <w:r>
        <w:rPr>
          <w:spacing w:val="-4"/>
        </w:rPr>
        <w:t xml:space="preserve"> </w:t>
      </w:r>
      <w:r>
        <w:t>работника в</w:t>
      </w:r>
      <w:r>
        <w:rPr>
          <w:spacing w:val="-4"/>
        </w:rPr>
        <w:t xml:space="preserve"> </w:t>
      </w:r>
      <w:r>
        <w:t>соответствии с</w:t>
      </w:r>
      <w:r>
        <w:rPr>
          <w:spacing w:val="-4"/>
        </w:rPr>
        <w:t xml:space="preserve"> </w:t>
      </w:r>
      <w:r>
        <w:t>пунктом 5</w:t>
      </w:r>
      <w:r>
        <w:rPr>
          <w:spacing w:val="-2"/>
        </w:rPr>
        <w:t xml:space="preserve"> </w:t>
      </w:r>
      <w:r>
        <w:t>статьи 5</w:t>
      </w:r>
      <w:r>
        <w:rPr>
          <w:spacing w:val="-2"/>
        </w:rPr>
        <w:t xml:space="preserve"> </w:t>
      </w:r>
      <w:r>
        <w:t>Закона Приднестровской</w:t>
      </w:r>
      <w:r>
        <w:rPr>
          <w:spacing w:val="14"/>
        </w:rPr>
        <w:t xml:space="preserve"> </w:t>
      </w:r>
      <w:r>
        <w:t>Молдавской</w:t>
      </w:r>
      <w:r>
        <w:rPr>
          <w:spacing w:val="16"/>
        </w:rPr>
        <w:t xml:space="preserve"> </w:t>
      </w:r>
      <w:r>
        <w:t>Республики</w:t>
      </w:r>
      <w:r>
        <w:rPr>
          <w:spacing w:val="14"/>
        </w:rPr>
        <w:t xml:space="preserve"> </w:t>
      </w:r>
      <w:r>
        <w:t>от</w:t>
      </w:r>
      <w:r>
        <w:rPr>
          <w:spacing w:val="17"/>
        </w:rPr>
        <w:t xml:space="preserve"> </w:t>
      </w:r>
      <w:r>
        <w:t>11</w:t>
      </w:r>
      <w:r>
        <w:rPr>
          <w:spacing w:val="16"/>
        </w:rPr>
        <w:t xml:space="preserve"> </w:t>
      </w:r>
      <w:r>
        <w:t>августа</w:t>
      </w:r>
      <w:r>
        <w:rPr>
          <w:spacing w:val="16"/>
        </w:rPr>
        <w:t xml:space="preserve"> </w:t>
      </w:r>
      <w:r>
        <w:t>2003</w:t>
      </w:r>
      <w:r>
        <w:rPr>
          <w:spacing w:val="15"/>
        </w:rPr>
        <w:t xml:space="preserve"> </w:t>
      </w:r>
      <w:r>
        <w:t>года</w:t>
      </w:r>
      <w:r>
        <w:rPr>
          <w:spacing w:val="19"/>
        </w:rPr>
        <w:t xml:space="preserve"> </w:t>
      </w:r>
      <w:r>
        <w:t>№</w:t>
      </w:r>
      <w:r>
        <w:rPr>
          <w:spacing w:val="14"/>
        </w:rPr>
        <w:t xml:space="preserve"> </w:t>
      </w:r>
      <w:r>
        <w:t>327-З-</w:t>
      </w:r>
      <w:r>
        <w:rPr>
          <w:spacing w:val="-5"/>
        </w:rPr>
        <w:t>III</w:t>
      </w:r>
    </w:p>
    <w:p w:rsidR="004620BB" w:rsidRDefault="004620BB" w:rsidP="004620BB">
      <w:pPr>
        <w:pStyle w:val="a3"/>
        <w:ind w:left="139" w:right="139"/>
      </w:pPr>
      <w: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не может превышать 140 РУ МЗП.</w:t>
      </w:r>
    </w:p>
    <w:p w:rsidR="004620BB" w:rsidRDefault="004620BB" w:rsidP="004620BB">
      <w:pPr>
        <w:pStyle w:val="a5"/>
        <w:numPr>
          <w:ilvl w:val="0"/>
          <w:numId w:val="7"/>
        </w:numPr>
        <w:tabs>
          <w:tab w:val="left" w:pos="3108"/>
        </w:tabs>
        <w:spacing w:before="319"/>
        <w:ind w:left="3108" w:hanging="281"/>
        <w:jc w:val="left"/>
        <w:rPr>
          <w:sz w:val="28"/>
        </w:rPr>
      </w:pPr>
      <w:r>
        <w:rPr>
          <w:sz w:val="28"/>
        </w:rPr>
        <w:t>Доплата</w:t>
      </w:r>
      <w:r>
        <w:rPr>
          <w:spacing w:val="-12"/>
          <w:sz w:val="28"/>
        </w:rPr>
        <w:t xml:space="preserve"> </w:t>
      </w:r>
      <w:r>
        <w:rPr>
          <w:sz w:val="28"/>
        </w:rPr>
        <w:t>за</w:t>
      </w:r>
      <w:r>
        <w:rPr>
          <w:spacing w:val="-12"/>
          <w:sz w:val="28"/>
        </w:rPr>
        <w:t xml:space="preserve"> </w:t>
      </w:r>
      <w:r>
        <w:rPr>
          <w:sz w:val="28"/>
        </w:rPr>
        <w:t>методическую</w:t>
      </w:r>
      <w:r>
        <w:rPr>
          <w:spacing w:val="-11"/>
          <w:sz w:val="28"/>
        </w:rPr>
        <w:t xml:space="preserve"> </w:t>
      </w:r>
      <w:r>
        <w:rPr>
          <w:spacing w:val="-2"/>
          <w:sz w:val="28"/>
        </w:rPr>
        <w:t>работу</w:t>
      </w:r>
    </w:p>
    <w:p w:rsidR="004620BB" w:rsidRDefault="004620BB" w:rsidP="004620BB">
      <w:pPr>
        <w:pStyle w:val="a5"/>
        <w:numPr>
          <w:ilvl w:val="0"/>
          <w:numId w:val="10"/>
        </w:numPr>
        <w:tabs>
          <w:tab w:val="left" w:pos="1317"/>
        </w:tabs>
        <w:spacing w:before="321"/>
        <w:ind w:left="139" w:right="134" w:firstLine="720"/>
        <w:jc w:val="both"/>
        <w:rPr>
          <w:sz w:val="28"/>
        </w:rPr>
      </w:pPr>
      <w:r>
        <w:rPr>
          <w:sz w:val="28"/>
        </w:rPr>
        <w:t xml:space="preserve">Педагогическим работникам организаций образования за разработку учебного, методического пособия, учебника, нового учебного курса на базе </w:t>
      </w:r>
      <w:r>
        <w:rPr>
          <w:spacing w:val="-8"/>
          <w:sz w:val="28"/>
        </w:rPr>
        <w:t>результатов собственной педагогической работы,</w:t>
      </w:r>
      <w:r>
        <w:rPr>
          <w:sz w:val="28"/>
        </w:rPr>
        <w:t xml:space="preserve"> </w:t>
      </w:r>
      <w:r>
        <w:rPr>
          <w:spacing w:val="-8"/>
          <w:sz w:val="28"/>
        </w:rPr>
        <w:t xml:space="preserve">утвержденных и рекомендованных </w:t>
      </w:r>
      <w:r>
        <w:rPr>
          <w:spacing w:val="-6"/>
          <w:sz w:val="28"/>
        </w:rPr>
        <w:t xml:space="preserve">к использованию уполномоченным Правительством Приднестровской Молдавской </w:t>
      </w:r>
      <w:r>
        <w:rPr>
          <w:sz w:val="28"/>
        </w:rPr>
        <w:t>Республики исполнительным органом государственной власти, в ведении которого находятся вопросы образования, устанавливается доплата в размере</w:t>
      </w:r>
      <w:r>
        <w:rPr>
          <w:spacing w:val="40"/>
          <w:sz w:val="28"/>
        </w:rPr>
        <w:t xml:space="preserve"> </w:t>
      </w:r>
      <w:r>
        <w:rPr>
          <w:sz w:val="28"/>
        </w:rPr>
        <w:t>до 10 РУ МЗП.</w:t>
      </w:r>
    </w:p>
    <w:p w:rsidR="004620BB" w:rsidRDefault="004620BB" w:rsidP="004620BB">
      <w:pPr>
        <w:pStyle w:val="a5"/>
        <w:numPr>
          <w:ilvl w:val="0"/>
          <w:numId w:val="10"/>
        </w:numPr>
        <w:tabs>
          <w:tab w:val="left" w:pos="1337"/>
        </w:tabs>
        <w:spacing w:before="2"/>
        <w:ind w:left="139" w:right="137" w:firstLine="720"/>
        <w:jc w:val="both"/>
        <w:rPr>
          <w:sz w:val="28"/>
        </w:rPr>
      </w:pPr>
      <w:r>
        <w:rPr>
          <w:sz w:val="28"/>
        </w:rPr>
        <w:t>Доплата начисляется в течение пяти лет с даты издания приказа о внедрении разработки в учебный процесс при условии её использования педагогическим работником в своей профессиональной деятельности.</w:t>
      </w:r>
    </w:p>
    <w:p w:rsidR="004620BB" w:rsidRDefault="004620BB" w:rsidP="004620BB">
      <w:pPr>
        <w:pStyle w:val="a5"/>
        <w:numPr>
          <w:ilvl w:val="0"/>
          <w:numId w:val="7"/>
        </w:numPr>
        <w:tabs>
          <w:tab w:val="left" w:pos="2335"/>
          <w:tab w:val="left" w:pos="3365"/>
        </w:tabs>
        <w:spacing w:before="321"/>
        <w:ind w:left="3365" w:right="2061" w:hanging="1311"/>
        <w:jc w:val="left"/>
        <w:rPr>
          <w:sz w:val="28"/>
        </w:rPr>
      </w:pPr>
      <w:r>
        <w:rPr>
          <w:sz w:val="28"/>
        </w:rPr>
        <w:t>Доплата</w:t>
      </w:r>
      <w:r>
        <w:rPr>
          <w:spacing w:val="-4"/>
          <w:sz w:val="28"/>
        </w:rPr>
        <w:t xml:space="preserve"> </w:t>
      </w:r>
      <w:r>
        <w:rPr>
          <w:sz w:val="28"/>
        </w:rPr>
        <w:t>за</w:t>
      </w:r>
      <w:r>
        <w:rPr>
          <w:spacing w:val="-6"/>
          <w:sz w:val="28"/>
        </w:rPr>
        <w:t xml:space="preserve"> </w:t>
      </w:r>
      <w:r>
        <w:rPr>
          <w:sz w:val="28"/>
        </w:rPr>
        <w:t>подготовку</w:t>
      </w:r>
      <w:r>
        <w:rPr>
          <w:spacing w:val="-14"/>
          <w:sz w:val="28"/>
        </w:rPr>
        <w:t xml:space="preserve"> </w:t>
      </w:r>
      <w:r>
        <w:rPr>
          <w:sz w:val="28"/>
        </w:rPr>
        <w:t>призеров</w:t>
      </w:r>
      <w:r>
        <w:rPr>
          <w:spacing w:val="-9"/>
          <w:sz w:val="28"/>
        </w:rPr>
        <w:t xml:space="preserve"> </w:t>
      </w:r>
      <w:r>
        <w:rPr>
          <w:sz w:val="28"/>
        </w:rPr>
        <w:t>и</w:t>
      </w:r>
      <w:r>
        <w:rPr>
          <w:spacing w:val="-10"/>
          <w:sz w:val="28"/>
        </w:rPr>
        <w:t xml:space="preserve"> </w:t>
      </w:r>
      <w:r>
        <w:rPr>
          <w:sz w:val="28"/>
        </w:rPr>
        <w:t>участников соревнований и конкурсов</w:t>
      </w:r>
    </w:p>
    <w:p w:rsidR="004620BB" w:rsidRDefault="004620BB" w:rsidP="004620BB">
      <w:pPr>
        <w:pStyle w:val="a3"/>
        <w:spacing w:before="3"/>
        <w:ind w:left="0"/>
        <w:jc w:val="left"/>
      </w:pPr>
    </w:p>
    <w:p w:rsidR="004620BB" w:rsidRDefault="004620BB" w:rsidP="004620BB">
      <w:pPr>
        <w:pStyle w:val="a5"/>
        <w:numPr>
          <w:ilvl w:val="0"/>
          <w:numId w:val="10"/>
        </w:numPr>
        <w:tabs>
          <w:tab w:val="left" w:pos="1294"/>
        </w:tabs>
        <w:ind w:left="139" w:right="141" w:firstLine="720"/>
        <w:jc w:val="both"/>
        <w:rPr>
          <w:sz w:val="28"/>
        </w:rPr>
      </w:pPr>
      <w:r>
        <w:rPr>
          <w:sz w:val="28"/>
        </w:rPr>
        <w:t>Работникам организаций дополнительного образования за подготовку призеров</w:t>
      </w:r>
      <w:r>
        <w:rPr>
          <w:spacing w:val="77"/>
          <w:sz w:val="28"/>
        </w:rPr>
        <w:t xml:space="preserve"> </w:t>
      </w:r>
      <w:r>
        <w:rPr>
          <w:sz w:val="28"/>
        </w:rPr>
        <w:t>и</w:t>
      </w:r>
      <w:r>
        <w:rPr>
          <w:spacing w:val="80"/>
          <w:sz w:val="28"/>
        </w:rPr>
        <w:t xml:space="preserve"> </w:t>
      </w:r>
      <w:r>
        <w:rPr>
          <w:sz w:val="28"/>
        </w:rPr>
        <w:t>участников</w:t>
      </w:r>
      <w:r>
        <w:rPr>
          <w:spacing w:val="79"/>
          <w:sz w:val="28"/>
        </w:rPr>
        <w:t xml:space="preserve"> </w:t>
      </w:r>
      <w:r>
        <w:rPr>
          <w:sz w:val="28"/>
        </w:rPr>
        <w:t>соревнований</w:t>
      </w:r>
      <w:r>
        <w:rPr>
          <w:spacing w:val="80"/>
          <w:sz w:val="28"/>
        </w:rPr>
        <w:t xml:space="preserve"> </w:t>
      </w:r>
      <w:r>
        <w:rPr>
          <w:sz w:val="28"/>
        </w:rPr>
        <w:t>и</w:t>
      </w:r>
      <w:r>
        <w:rPr>
          <w:spacing w:val="80"/>
          <w:sz w:val="28"/>
        </w:rPr>
        <w:t xml:space="preserve"> </w:t>
      </w:r>
      <w:r>
        <w:rPr>
          <w:sz w:val="28"/>
        </w:rPr>
        <w:t>конкурсов</w:t>
      </w:r>
      <w:r>
        <w:rPr>
          <w:spacing w:val="79"/>
          <w:sz w:val="28"/>
        </w:rPr>
        <w:t xml:space="preserve"> </w:t>
      </w:r>
      <w:r>
        <w:rPr>
          <w:sz w:val="28"/>
        </w:rPr>
        <w:t>устанавливается</w:t>
      </w:r>
      <w:r>
        <w:rPr>
          <w:spacing w:val="80"/>
          <w:sz w:val="28"/>
        </w:rPr>
        <w:t xml:space="preserve"> </w:t>
      </w:r>
      <w:r>
        <w:rPr>
          <w:sz w:val="28"/>
        </w:rPr>
        <w:t>доплата в следующих размерах:</w:t>
      </w:r>
    </w:p>
    <w:p w:rsidR="004620BB" w:rsidRDefault="004620BB" w:rsidP="004620BB">
      <w:pPr>
        <w:pStyle w:val="a3"/>
        <w:spacing w:before="179"/>
        <w:ind w:left="0"/>
        <w:jc w:val="left"/>
        <w:rPr>
          <w:sz w:val="20"/>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3067"/>
        <w:gridCol w:w="1814"/>
        <w:gridCol w:w="1795"/>
        <w:gridCol w:w="1891"/>
      </w:tblGrid>
      <w:tr w:rsidR="004620BB" w:rsidTr="004620BB">
        <w:trPr>
          <w:trHeight w:val="278"/>
        </w:trPr>
        <w:tc>
          <w:tcPr>
            <w:tcW w:w="926" w:type="dxa"/>
            <w:vMerge w:val="restart"/>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68" w:lineRule="exact"/>
              <w:ind w:left="158"/>
              <w:jc w:val="left"/>
              <w:rPr>
                <w:sz w:val="24"/>
              </w:rPr>
            </w:pPr>
            <w:r>
              <w:rPr>
                <w:sz w:val="24"/>
              </w:rPr>
              <w:t>№</w:t>
            </w:r>
            <w:r>
              <w:rPr>
                <w:spacing w:val="2"/>
                <w:sz w:val="24"/>
              </w:rPr>
              <w:t xml:space="preserve"> </w:t>
            </w:r>
            <w:r>
              <w:rPr>
                <w:spacing w:val="-5"/>
                <w:sz w:val="24"/>
              </w:rPr>
              <w:t>п/п</w:t>
            </w:r>
          </w:p>
        </w:tc>
        <w:tc>
          <w:tcPr>
            <w:tcW w:w="3067" w:type="dxa"/>
            <w:vMerge w:val="restart"/>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231"/>
              <w:ind w:left="945"/>
              <w:jc w:val="left"/>
              <w:rPr>
                <w:sz w:val="24"/>
              </w:rPr>
            </w:pPr>
            <w:r>
              <w:rPr>
                <w:spacing w:val="-2"/>
                <w:sz w:val="24"/>
              </w:rPr>
              <w:t>Показатели</w:t>
            </w:r>
          </w:p>
        </w:tc>
        <w:tc>
          <w:tcPr>
            <w:tcW w:w="1814" w:type="dxa"/>
            <w:vMerge w:val="restart"/>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231"/>
              <w:ind w:left="374"/>
              <w:jc w:val="left"/>
              <w:rPr>
                <w:sz w:val="24"/>
              </w:rPr>
            </w:pPr>
            <w:r>
              <w:rPr>
                <w:spacing w:val="-2"/>
                <w:sz w:val="24"/>
              </w:rPr>
              <w:t>Категория</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533"/>
              <w:jc w:val="left"/>
              <w:rPr>
                <w:sz w:val="24"/>
              </w:rPr>
            </w:pPr>
            <w:r>
              <w:rPr>
                <w:sz w:val="24"/>
              </w:rPr>
              <w:t>Размер</w:t>
            </w:r>
            <w:r>
              <w:rPr>
                <w:spacing w:val="1"/>
                <w:sz w:val="24"/>
              </w:rPr>
              <w:t xml:space="preserve"> </w:t>
            </w:r>
            <w:r>
              <w:rPr>
                <w:sz w:val="24"/>
              </w:rPr>
              <w:t>доплаты,</w:t>
            </w:r>
            <w:r>
              <w:rPr>
                <w:spacing w:val="2"/>
                <w:sz w:val="24"/>
              </w:rPr>
              <w:t xml:space="preserve"> </w:t>
            </w:r>
            <w:r>
              <w:rPr>
                <w:sz w:val="24"/>
              </w:rPr>
              <w:t>РУ</w:t>
            </w:r>
            <w:r>
              <w:rPr>
                <w:spacing w:val="-3"/>
                <w:sz w:val="24"/>
              </w:rPr>
              <w:t xml:space="preserve"> </w:t>
            </w:r>
            <w:r>
              <w:rPr>
                <w:spacing w:val="-5"/>
                <w:sz w:val="24"/>
              </w:rPr>
              <w:t>МЗП</w:t>
            </w:r>
          </w:p>
        </w:tc>
      </w:tr>
      <w:tr w:rsidR="004620BB" w:rsidTr="004620BB">
        <w:trPr>
          <w:trHeight w:val="340"/>
        </w:trPr>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3067"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68" w:lineRule="exact"/>
              <w:ind w:right="10"/>
              <w:rPr>
                <w:sz w:val="24"/>
              </w:rPr>
            </w:pPr>
            <w:r>
              <w:rPr>
                <w:spacing w:val="-2"/>
                <w:sz w:val="24"/>
              </w:rPr>
              <w:t>Призер</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68" w:lineRule="exact"/>
              <w:ind w:left="21" w:right="8"/>
              <w:rPr>
                <w:sz w:val="24"/>
              </w:rPr>
            </w:pPr>
            <w:r>
              <w:rPr>
                <w:spacing w:val="-2"/>
                <w:sz w:val="24"/>
              </w:rPr>
              <w:t>Участник</w:t>
            </w:r>
          </w:p>
        </w:tc>
      </w:tr>
      <w:tr w:rsidR="004620BB" w:rsidTr="004620BB">
        <w:trPr>
          <w:trHeight w:val="345"/>
        </w:trPr>
        <w:tc>
          <w:tcPr>
            <w:tcW w:w="926" w:type="dxa"/>
            <w:vMerge w:val="restart"/>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231"/>
              <w:ind w:left="10"/>
              <w:rPr>
                <w:sz w:val="24"/>
              </w:rPr>
            </w:pPr>
            <w:r>
              <w:rPr>
                <w:spacing w:val="-10"/>
                <w:sz w:val="24"/>
              </w:rPr>
              <w:t>1</w:t>
            </w:r>
          </w:p>
        </w:tc>
        <w:tc>
          <w:tcPr>
            <w:tcW w:w="3067" w:type="dxa"/>
            <w:vMerge w:val="restart"/>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176" w:line="232" w:lineRule="auto"/>
              <w:ind w:left="110" w:right="290"/>
              <w:jc w:val="left"/>
              <w:rPr>
                <w:sz w:val="24"/>
              </w:rPr>
            </w:pPr>
            <w:r>
              <w:rPr>
                <w:sz w:val="24"/>
              </w:rPr>
              <w:t>Чемпионаты,</w:t>
            </w:r>
            <w:r>
              <w:rPr>
                <w:spacing w:val="-15"/>
                <w:sz w:val="24"/>
              </w:rPr>
              <w:t xml:space="preserve"> </w:t>
            </w:r>
            <w:r>
              <w:rPr>
                <w:sz w:val="24"/>
              </w:rPr>
              <w:t>Первенства, Кубки Мира</w:t>
            </w:r>
          </w:p>
        </w:tc>
        <w:tc>
          <w:tcPr>
            <w:tcW w:w="181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25"/>
              <w:ind w:left="12" w:right="11"/>
              <w:rPr>
                <w:sz w:val="24"/>
              </w:rPr>
            </w:pPr>
            <w:r>
              <w:rPr>
                <w:spacing w:val="-2"/>
                <w:sz w:val="24"/>
              </w:rPr>
              <w:t>Ювеналы</w:t>
            </w: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25"/>
              <w:ind w:right="5"/>
              <w:rPr>
                <w:sz w:val="24"/>
              </w:rPr>
            </w:pPr>
            <w:r>
              <w:rPr>
                <w:sz w:val="24"/>
              </w:rPr>
              <w:t>до</w:t>
            </w:r>
            <w:r>
              <w:rPr>
                <w:spacing w:val="5"/>
                <w:sz w:val="24"/>
              </w:rPr>
              <w:t xml:space="preserve"> </w:t>
            </w:r>
            <w:r>
              <w:rPr>
                <w:spacing w:val="-5"/>
                <w:sz w:val="24"/>
              </w:rPr>
              <w:t>10</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25"/>
              <w:ind w:left="21" w:right="5"/>
              <w:rPr>
                <w:sz w:val="24"/>
              </w:rPr>
            </w:pPr>
            <w:r>
              <w:rPr>
                <w:sz w:val="24"/>
              </w:rPr>
              <w:t>до</w:t>
            </w:r>
            <w:r>
              <w:rPr>
                <w:spacing w:val="4"/>
                <w:sz w:val="24"/>
              </w:rPr>
              <w:t xml:space="preserve"> </w:t>
            </w:r>
            <w:r>
              <w:rPr>
                <w:spacing w:val="-10"/>
                <w:sz w:val="24"/>
              </w:rPr>
              <w:t>5</w:t>
            </w:r>
          </w:p>
        </w:tc>
      </w:tr>
      <w:tr w:rsidR="004620BB" w:rsidTr="004620BB">
        <w:trPr>
          <w:trHeight w:val="273"/>
        </w:trPr>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3067"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181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ind w:left="12" w:right="13"/>
              <w:rPr>
                <w:sz w:val="24"/>
              </w:rPr>
            </w:pPr>
            <w:r>
              <w:rPr>
                <w:spacing w:val="-2"/>
                <w:sz w:val="24"/>
              </w:rPr>
              <w:t>Юниоры</w:t>
            </w: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ind w:right="5"/>
              <w:rPr>
                <w:sz w:val="24"/>
              </w:rPr>
            </w:pPr>
            <w:r>
              <w:rPr>
                <w:sz w:val="24"/>
              </w:rPr>
              <w:t>до</w:t>
            </w:r>
            <w:r>
              <w:rPr>
                <w:spacing w:val="5"/>
                <w:sz w:val="24"/>
              </w:rPr>
              <w:t xml:space="preserve"> </w:t>
            </w:r>
            <w:r>
              <w:rPr>
                <w:spacing w:val="-5"/>
                <w:sz w:val="24"/>
              </w:rPr>
              <w:t>15</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ind w:left="21" w:right="5"/>
              <w:rPr>
                <w:sz w:val="24"/>
              </w:rPr>
            </w:pPr>
            <w:r>
              <w:rPr>
                <w:sz w:val="24"/>
              </w:rPr>
              <w:t>до</w:t>
            </w:r>
            <w:r>
              <w:rPr>
                <w:spacing w:val="4"/>
                <w:sz w:val="24"/>
              </w:rPr>
              <w:t xml:space="preserve"> </w:t>
            </w:r>
            <w:r>
              <w:rPr>
                <w:spacing w:val="-10"/>
                <w:sz w:val="24"/>
              </w:rPr>
              <w:t>7</w:t>
            </w:r>
          </w:p>
        </w:tc>
      </w:tr>
      <w:tr w:rsidR="004620BB" w:rsidTr="004620BB">
        <w:trPr>
          <w:trHeight w:val="277"/>
        </w:trPr>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3067"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181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13" w:right="1"/>
              <w:rPr>
                <w:sz w:val="24"/>
              </w:rPr>
            </w:pPr>
            <w:r>
              <w:rPr>
                <w:spacing w:val="-2"/>
                <w:sz w:val="24"/>
              </w:rPr>
              <w:t>Молодежь</w:t>
            </w: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right="5"/>
              <w:rPr>
                <w:sz w:val="24"/>
              </w:rPr>
            </w:pPr>
            <w:r>
              <w:rPr>
                <w:sz w:val="24"/>
              </w:rPr>
              <w:t>до</w:t>
            </w:r>
            <w:r>
              <w:rPr>
                <w:spacing w:val="5"/>
                <w:sz w:val="24"/>
              </w:rPr>
              <w:t xml:space="preserve"> </w:t>
            </w:r>
            <w:r>
              <w:rPr>
                <w:spacing w:val="-5"/>
                <w:sz w:val="24"/>
              </w:rPr>
              <w:t>20</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21"/>
              <w:rPr>
                <w:sz w:val="24"/>
              </w:rPr>
            </w:pPr>
            <w:r>
              <w:rPr>
                <w:sz w:val="24"/>
              </w:rPr>
              <w:t>до</w:t>
            </w:r>
            <w:r>
              <w:rPr>
                <w:spacing w:val="5"/>
                <w:sz w:val="24"/>
              </w:rPr>
              <w:t xml:space="preserve"> </w:t>
            </w:r>
            <w:r>
              <w:rPr>
                <w:spacing w:val="-5"/>
                <w:sz w:val="24"/>
              </w:rPr>
              <w:t>10</w:t>
            </w:r>
          </w:p>
        </w:tc>
      </w:tr>
      <w:tr w:rsidR="004620BB" w:rsidTr="004620BB">
        <w:trPr>
          <w:trHeight w:val="278"/>
        </w:trPr>
        <w:tc>
          <w:tcPr>
            <w:tcW w:w="926" w:type="dxa"/>
            <w:vMerge w:val="restart"/>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231"/>
              <w:ind w:left="10"/>
              <w:rPr>
                <w:sz w:val="24"/>
              </w:rPr>
            </w:pPr>
            <w:r>
              <w:rPr>
                <w:spacing w:val="-10"/>
                <w:sz w:val="24"/>
              </w:rPr>
              <w:t>2</w:t>
            </w:r>
          </w:p>
        </w:tc>
        <w:tc>
          <w:tcPr>
            <w:tcW w:w="3067" w:type="dxa"/>
            <w:vMerge w:val="restart"/>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143" w:line="232" w:lineRule="auto"/>
              <w:ind w:left="110" w:right="290"/>
              <w:jc w:val="left"/>
              <w:rPr>
                <w:sz w:val="24"/>
              </w:rPr>
            </w:pPr>
            <w:r>
              <w:rPr>
                <w:sz w:val="24"/>
              </w:rPr>
              <w:t>Чемпионаты,</w:t>
            </w:r>
            <w:r>
              <w:rPr>
                <w:spacing w:val="-15"/>
                <w:sz w:val="24"/>
              </w:rPr>
              <w:t xml:space="preserve"> </w:t>
            </w:r>
            <w:r>
              <w:rPr>
                <w:sz w:val="24"/>
              </w:rPr>
              <w:t>Первенства, Кубки Европы</w:t>
            </w:r>
          </w:p>
        </w:tc>
        <w:tc>
          <w:tcPr>
            <w:tcW w:w="181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12" w:right="11"/>
              <w:rPr>
                <w:sz w:val="24"/>
              </w:rPr>
            </w:pPr>
            <w:r>
              <w:rPr>
                <w:spacing w:val="-2"/>
                <w:sz w:val="24"/>
              </w:rPr>
              <w:t>Ювеналы</w:t>
            </w: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rPr>
                <w:sz w:val="24"/>
              </w:rPr>
            </w:pPr>
            <w:r>
              <w:rPr>
                <w:sz w:val="24"/>
              </w:rPr>
              <w:t>до</w:t>
            </w:r>
            <w:r>
              <w:rPr>
                <w:spacing w:val="4"/>
                <w:sz w:val="24"/>
              </w:rPr>
              <w:t xml:space="preserve"> </w:t>
            </w:r>
            <w:r>
              <w:rPr>
                <w:spacing w:val="-10"/>
                <w:sz w:val="24"/>
              </w:rPr>
              <w:t>8</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21" w:right="5"/>
              <w:rPr>
                <w:sz w:val="24"/>
              </w:rPr>
            </w:pPr>
            <w:r>
              <w:rPr>
                <w:sz w:val="24"/>
              </w:rPr>
              <w:t>до</w:t>
            </w:r>
            <w:r>
              <w:rPr>
                <w:spacing w:val="4"/>
                <w:sz w:val="24"/>
              </w:rPr>
              <w:t xml:space="preserve"> </w:t>
            </w:r>
            <w:r>
              <w:rPr>
                <w:spacing w:val="-10"/>
                <w:sz w:val="24"/>
              </w:rPr>
              <w:t>4</w:t>
            </w:r>
          </w:p>
        </w:tc>
      </w:tr>
      <w:tr w:rsidR="004620BB" w:rsidTr="004620BB">
        <w:trPr>
          <w:trHeight w:val="273"/>
        </w:trPr>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3067"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181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ind w:left="12" w:right="13"/>
              <w:rPr>
                <w:sz w:val="24"/>
              </w:rPr>
            </w:pPr>
            <w:r>
              <w:rPr>
                <w:spacing w:val="-2"/>
                <w:sz w:val="24"/>
              </w:rPr>
              <w:t>Юниоры</w:t>
            </w: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ind w:right="5"/>
              <w:rPr>
                <w:sz w:val="24"/>
              </w:rPr>
            </w:pPr>
            <w:r>
              <w:rPr>
                <w:sz w:val="24"/>
              </w:rPr>
              <w:t>до</w:t>
            </w:r>
            <w:r>
              <w:rPr>
                <w:spacing w:val="5"/>
                <w:sz w:val="24"/>
              </w:rPr>
              <w:t xml:space="preserve"> </w:t>
            </w:r>
            <w:r>
              <w:rPr>
                <w:spacing w:val="-5"/>
                <w:sz w:val="24"/>
              </w:rPr>
              <w:t>10</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ind w:left="21" w:right="5"/>
              <w:rPr>
                <w:sz w:val="24"/>
              </w:rPr>
            </w:pPr>
            <w:r>
              <w:rPr>
                <w:sz w:val="24"/>
              </w:rPr>
              <w:t>до</w:t>
            </w:r>
            <w:r>
              <w:rPr>
                <w:spacing w:val="4"/>
                <w:sz w:val="24"/>
              </w:rPr>
              <w:t xml:space="preserve"> </w:t>
            </w:r>
            <w:r>
              <w:rPr>
                <w:spacing w:val="-10"/>
                <w:sz w:val="24"/>
              </w:rPr>
              <w:t>6</w:t>
            </w:r>
          </w:p>
        </w:tc>
      </w:tr>
      <w:tr w:rsidR="004620BB" w:rsidTr="004620BB">
        <w:trPr>
          <w:trHeight w:val="277"/>
        </w:trPr>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3067"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181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13" w:right="1"/>
              <w:rPr>
                <w:sz w:val="24"/>
              </w:rPr>
            </w:pPr>
            <w:r>
              <w:rPr>
                <w:spacing w:val="-2"/>
                <w:sz w:val="24"/>
              </w:rPr>
              <w:t>Молодежь</w:t>
            </w: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right="5"/>
              <w:rPr>
                <w:sz w:val="24"/>
              </w:rPr>
            </w:pPr>
            <w:r>
              <w:rPr>
                <w:sz w:val="24"/>
              </w:rPr>
              <w:t>до</w:t>
            </w:r>
            <w:r>
              <w:rPr>
                <w:spacing w:val="5"/>
                <w:sz w:val="24"/>
              </w:rPr>
              <w:t xml:space="preserve"> </w:t>
            </w:r>
            <w:r>
              <w:rPr>
                <w:spacing w:val="-5"/>
                <w:sz w:val="24"/>
              </w:rPr>
              <w:t>12</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21" w:right="5"/>
              <w:rPr>
                <w:sz w:val="24"/>
              </w:rPr>
            </w:pPr>
            <w:r>
              <w:rPr>
                <w:sz w:val="24"/>
              </w:rPr>
              <w:t>до</w:t>
            </w:r>
            <w:r>
              <w:rPr>
                <w:spacing w:val="4"/>
                <w:sz w:val="24"/>
              </w:rPr>
              <w:t xml:space="preserve"> </w:t>
            </w:r>
            <w:r>
              <w:rPr>
                <w:spacing w:val="-10"/>
                <w:sz w:val="24"/>
              </w:rPr>
              <w:t>8</w:t>
            </w:r>
          </w:p>
        </w:tc>
      </w:tr>
      <w:tr w:rsidR="004620BB" w:rsidTr="004620BB">
        <w:trPr>
          <w:trHeight w:val="273"/>
        </w:trPr>
        <w:tc>
          <w:tcPr>
            <w:tcW w:w="926" w:type="dxa"/>
            <w:vMerge w:val="restart"/>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231"/>
              <w:ind w:left="10"/>
              <w:rPr>
                <w:sz w:val="24"/>
              </w:rPr>
            </w:pPr>
            <w:r>
              <w:rPr>
                <w:spacing w:val="-10"/>
                <w:sz w:val="24"/>
              </w:rPr>
              <w:t>3</w:t>
            </w:r>
          </w:p>
        </w:tc>
        <w:tc>
          <w:tcPr>
            <w:tcW w:w="3067" w:type="dxa"/>
            <w:vMerge w:val="restart"/>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142" w:line="232" w:lineRule="auto"/>
              <w:ind w:left="110" w:right="290"/>
              <w:jc w:val="left"/>
              <w:rPr>
                <w:sz w:val="24"/>
              </w:rPr>
            </w:pPr>
            <w:r>
              <w:rPr>
                <w:sz w:val="24"/>
              </w:rPr>
              <w:t>Чемпионаты,</w:t>
            </w:r>
            <w:r>
              <w:rPr>
                <w:spacing w:val="-15"/>
                <w:sz w:val="24"/>
              </w:rPr>
              <w:t xml:space="preserve"> </w:t>
            </w:r>
            <w:r>
              <w:rPr>
                <w:sz w:val="24"/>
              </w:rPr>
              <w:t>Первенства, Кубки стран</w:t>
            </w:r>
          </w:p>
        </w:tc>
        <w:tc>
          <w:tcPr>
            <w:tcW w:w="181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ind w:left="12" w:right="11"/>
              <w:rPr>
                <w:sz w:val="24"/>
              </w:rPr>
            </w:pPr>
            <w:r>
              <w:rPr>
                <w:spacing w:val="-2"/>
                <w:sz w:val="24"/>
              </w:rPr>
              <w:t>Ювеналы</w:t>
            </w: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rPr>
                <w:sz w:val="24"/>
              </w:rPr>
            </w:pPr>
            <w:r>
              <w:rPr>
                <w:sz w:val="24"/>
              </w:rPr>
              <w:t>до</w:t>
            </w:r>
            <w:r>
              <w:rPr>
                <w:spacing w:val="4"/>
                <w:sz w:val="24"/>
              </w:rPr>
              <w:t xml:space="preserve"> </w:t>
            </w:r>
            <w:r>
              <w:rPr>
                <w:spacing w:val="-10"/>
                <w:sz w:val="24"/>
              </w:rPr>
              <w:t>4</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ind w:left="21" w:right="5"/>
              <w:rPr>
                <w:sz w:val="24"/>
              </w:rPr>
            </w:pPr>
            <w:r>
              <w:rPr>
                <w:spacing w:val="-10"/>
                <w:sz w:val="24"/>
              </w:rPr>
              <w:t>1</w:t>
            </w:r>
          </w:p>
        </w:tc>
      </w:tr>
      <w:tr w:rsidR="004620BB" w:rsidTr="004620BB">
        <w:trPr>
          <w:trHeight w:val="277"/>
        </w:trPr>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3067"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181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12" w:right="13"/>
              <w:rPr>
                <w:sz w:val="24"/>
              </w:rPr>
            </w:pPr>
            <w:r>
              <w:rPr>
                <w:spacing w:val="-2"/>
                <w:sz w:val="24"/>
              </w:rPr>
              <w:t>Юниоры</w:t>
            </w: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rPr>
                <w:sz w:val="24"/>
              </w:rPr>
            </w:pPr>
            <w:r>
              <w:rPr>
                <w:sz w:val="24"/>
              </w:rPr>
              <w:t>до</w:t>
            </w:r>
            <w:r>
              <w:rPr>
                <w:spacing w:val="4"/>
                <w:sz w:val="24"/>
              </w:rPr>
              <w:t xml:space="preserve"> </w:t>
            </w:r>
            <w:r>
              <w:rPr>
                <w:spacing w:val="-10"/>
                <w:sz w:val="24"/>
              </w:rPr>
              <w:t>6</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21" w:right="5"/>
              <w:rPr>
                <w:sz w:val="24"/>
              </w:rPr>
            </w:pPr>
            <w:r>
              <w:rPr>
                <w:spacing w:val="-10"/>
                <w:sz w:val="24"/>
              </w:rPr>
              <w:t>2</w:t>
            </w:r>
          </w:p>
        </w:tc>
      </w:tr>
      <w:tr w:rsidR="004620BB" w:rsidTr="004620BB">
        <w:trPr>
          <w:trHeight w:val="273"/>
        </w:trPr>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3067"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181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ind w:left="13" w:right="1"/>
              <w:rPr>
                <w:sz w:val="24"/>
              </w:rPr>
            </w:pPr>
            <w:r>
              <w:rPr>
                <w:spacing w:val="-2"/>
                <w:sz w:val="24"/>
              </w:rPr>
              <w:t>Молодежь</w:t>
            </w: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rPr>
                <w:sz w:val="24"/>
              </w:rPr>
            </w:pPr>
            <w:r>
              <w:rPr>
                <w:sz w:val="24"/>
              </w:rPr>
              <w:t>до</w:t>
            </w:r>
            <w:r>
              <w:rPr>
                <w:spacing w:val="4"/>
                <w:sz w:val="24"/>
              </w:rPr>
              <w:t xml:space="preserve"> </w:t>
            </w:r>
            <w:r>
              <w:rPr>
                <w:spacing w:val="-10"/>
                <w:sz w:val="24"/>
              </w:rPr>
              <w:t>8</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ind w:left="21" w:right="5"/>
              <w:rPr>
                <w:sz w:val="24"/>
              </w:rPr>
            </w:pPr>
            <w:r>
              <w:rPr>
                <w:spacing w:val="-10"/>
                <w:sz w:val="24"/>
              </w:rPr>
              <w:t>3</w:t>
            </w:r>
          </w:p>
        </w:tc>
      </w:tr>
      <w:tr w:rsidR="004620BB" w:rsidTr="004620BB">
        <w:trPr>
          <w:trHeight w:val="277"/>
        </w:trPr>
        <w:tc>
          <w:tcPr>
            <w:tcW w:w="926" w:type="dxa"/>
            <w:vMerge w:val="restart"/>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231"/>
              <w:ind w:left="10"/>
              <w:rPr>
                <w:sz w:val="24"/>
              </w:rPr>
            </w:pPr>
            <w:r>
              <w:rPr>
                <w:spacing w:val="-10"/>
                <w:sz w:val="24"/>
              </w:rPr>
              <w:t>4</w:t>
            </w:r>
          </w:p>
        </w:tc>
        <w:tc>
          <w:tcPr>
            <w:tcW w:w="3067" w:type="dxa"/>
            <w:vMerge w:val="restart"/>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8" w:line="232" w:lineRule="auto"/>
              <w:ind w:left="110" w:hanging="1"/>
              <w:jc w:val="left"/>
              <w:rPr>
                <w:sz w:val="24"/>
              </w:rPr>
            </w:pPr>
            <w:r>
              <w:rPr>
                <w:sz w:val="24"/>
              </w:rPr>
              <w:t>Чемпионаты,</w:t>
            </w:r>
            <w:r>
              <w:rPr>
                <w:spacing w:val="-15"/>
                <w:sz w:val="24"/>
              </w:rPr>
              <w:t xml:space="preserve"> </w:t>
            </w:r>
            <w:r>
              <w:rPr>
                <w:sz w:val="24"/>
              </w:rPr>
              <w:t xml:space="preserve">Первенства </w:t>
            </w:r>
            <w:r>
              <w:rPr>
                <w:spacing w:val="-2"/>
                <w:sz w:val="24"/>
              </w:rPr>
              <w:t>Приднестровской</w:t>
            </w:r>
          </w:p>
          <w:p w:rsidR="004620BB" w:rsidRDefault="004620BB">
            <w:pPr>
              <w:pStyle w:val="TableParagraph"/>
              <w:spacing w:before="3" w:line="271" w:lineRule="exact"/>
              <w:ind w:left="110"/>
              <w:jc w:val="left"/>
              <w:rPr>
                <w:sz w:val="24"/>
              </w:rPr>
            </w:pPr>
            <w:r>
              <w:rPr>
                <w:sz w:val="24"/>
              </w:rPr>
              <w:t>Молдавской</w:t>
            </w:r>
            <w:r>
              <w:rPr>
                <w:spacing w:val="61"/>
                <w:sz w:val="24"/>
              </w:rPr>
              <w:t xml:space="preserve"> </w:t>
            </w:r>
            <w:r>
              <w:rPr>
                <w:spacing w:val="-2"/>
                <w:sz w:val="24"/>
              </w:rPr>
              <w:t>Республики</w:t>
            </w:r>
          </w:p>
        </w:tc>
        <w:tc>
          <w:tcPr>
            <w:tcW w:w="181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12" w:right="11"/>
              <w:rPr>
                <w:sz w:val="24"/>
              </w:rPr>
            </w:pPr>
            <w:r>
              <w:rPr>
                <w:spacing w:val="-2"/>
                <w:sz w:val="24"/>
              </w:rPr>
              <w:t>Ювеналы</w:t>
            </w: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right="10"/>
              <w:rPr>
                <w:sz w:val="24"/>
              </w:rPr>
            </w:pPr>
            <w:r>
              <w:rPr>
                <w:spacing w:val="-10"/>
                <w:sz w:val="24"/>
              </w:rPr>
              <w:t>2</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21" w:right="6"/>
              <w:rPr>
                <w:sz w:val="24"/>
              </w:rPr>
            </w:pPr>
            <w:r>
              <w:rPr>
                <w:spacing w:val="-10"/>
                <w:sz w:val="24"/>
              </w:rPr>
              <w:t>-</w:t>
            </w:r>
          </w:p>
        </w:tc>
      </w:tr>
      <w:tr w:rsidR="004620BB" w:rsidTr="004620BB">
        <w:trPr>
          <w:trHeight w:val="277"/>
        </w:trPr>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3067"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181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12" w:right="13"/>
              <w:rPr>
                <w:sz w:val="24"/>
              </w:rPr>
            </w:pPr>
            <w:r>
              <w:rPr>
                <w:spacing w:val="-2"/>
                <w:sz w:val="24"/>
              </w:rPr>
              <w:t>Юниоры</w:t>
            </w: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right="10"/>
              <w:rPr>
                <w:sz w:val="24"/>
              </w:rPr>
            </w:pPr>
            <w:r>
              <w:rPr>
                <w:spacing w:val="-10"/>
                <w:sz w:val="24"/>
              </w:rPr>
              <w:t>3</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8" w:lineRule="exact"/>
              <w:ind w:left="21" w:right="6"/>
              <w:rPr>
                <w:sz w:val="24"/>
              </w:rPr>
            </w:pPr>
            <w:r>
              <w:rPr>
                <w:spacing w:val="-10"/>
                <w:sz w:val="24"/>
              </w:rPr>
              <w:t>-</w:t>
            </w:r>
          </w:p>
        </w:tc>
      </w:tr>
      <w:tr w:rsidR="004620BB" w:rsidTr="004620BB">
        <w:trPr>
          <w:trHeight w:val="273"/>
        </w:trPr>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3067" w:type="dxa"/>
            <w:vMerge/>
            <w:tcBorders>
              <w:top w:val="single" w:sz="4" w:space="0" w:color="000000"/>
              <w:left w:val="single" w:sz="4" w:space="0" w:color="000000"/>
              <w:bottom w:val="single" w:sz="4" w:space="0" w:color="000000"/>
              <w:right w:val="single" w:sz="4" w:space="0" w:color="000000"/>
            </w:tcBorders>
            <w:vAlign w:val="center"/>
            <w:hideMark/>
          </w:tcPr>
          <w:p w:rsidR="004620BB" w:rsidRDefault="004620BB">
            <w:pPr>
              <w:rPr>
                <w:sz w:val="24"/>
                <w:lang w:val="en-US"/>
              </w:rPr>
            </w:pPr>
          </w:p>
        </w:tc>
        <w:tc>
          <w:tcPr>
            <w:tcW w:w="1814"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ind w:left="13" w:right="1"/>
              <w:rPr>
                <w:sz w:val="24"/>
              </w:rPr>
            </w:pPr>
            <w:r>
              <w:rPr>
                <w:spacing w:val="-2"/>
                <w:sz w:val="24"/>
              </w:rPr>
              <w:t>Молодежь</w:t>
            </w:r>
          </w:p>
        </w:tc>
        <w:tc>
          <w:tcPr>
            <w:tcW w:w="1795"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rPr>
                <w:sz w:val="24"/>
              </w:rPr>
            </w:pPr>
            <w:r>
              <w:rPr>
                <w:sz w:val="24"/>
              </w:rPr>
              <w:t>до</w:t>
            </w:r>
            <w:r>
              <w:rPr>
                <w:spacing w:val="4"/>
                <w:sz w:val="24"/>
              </w:rPr>
              <w:t xml:space="preserve"> </w:t>
            </w:r>
            <w:r>
              <w:rPr>
                <w:spacing w:val="-10"/>
                <w:sz w:val="24"/>
              </w:rPr>
              <w:t>5</w:t>
            </w:r>
          </w:p>
        </w:tc>
        <w:tc>
          <w:tcPr>
            <w:tcW w:w="1891"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53" w:lineRule="exact"/>
              <w:ind w:left="21" w:right="6"/>
              <w:rPr>
                <w:sz w:val="24"/>
              </w:rPr>
            </w:pPr>
            <w:r>
              <w:rPr>
                <w:spacing w:val="-10"/>
                <w:sz w:val="24"/>
              </w:rPr>
              <w:t>-</w:t>
            </w:r>
          </w:p>
        </w:tc>
      </w:tr>
      <w:tr w:rsidR="004620BB" w:rsidTr="004620BB">
        <w:trPr>
          <w:trHeight w:val="1103"/>
        </w:trPr>
        <w:tc>
          <w:tcPr>
            <w:tcW w:w="926" w:type="dxa"/>
            <w:tcBorders>
              <w:top w:val="single" w:sz="4" w:space="0" w:color="000000"/>
              <w:left w:val="single" w:sz="4" w:space="0" w:color="000000"/>
              <w:bottom w:val="single" w:sz="4" w:space="0" w:color="000000"/>
              <w:right w:val="single" w:sz="4" w:space="0" w:color="000000"/>
            </w:tcBorders>
          </w:tcPr>
          <w:p w:rsidR="004620BB" w:rsidRDefault="004620BB">
            <w:pPr>
              <w:pStyle w:val="TableParagraph"/>
              <w:spacing w:before="128"/>
              <w:ind w:left="0"/>
              <w:jc w:val="left"/>
              <w:rPr>
                <w:sz w:val="24"/>
              </w:rPr>
            </w:pPr>
          </w:p>
          <w:p w:rsidR="004620BB" w:rsidRDefault="004620BB">
            <w:pPr>
              <w:pStyle w:val="TableParagraph"/>
              <w:ind w:left="10"/>
              <w:rPr>
                <w:sz w:val="24"/>
              </w:rPr>
            </w:pPr>
            <w:r>
              <w:rPr>
                <w:spacing w:val="-10"/>
                <w:sz w:val="24"/>
              </w:rPr>
              <w:t>5</w:t>
            </w:r>
          </w:p>
        </w:tc>
        <w:tc>
          <w:tcPr>
            <w:tcW w:w="3067"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ind w:left="110" w:right="117"/>
              <w:jc w:val="left"/>
              <w:rPr>
                <w:sz w:val="24"/>
              </w:rPr>
            </w:pPr>
            <w:r>
              <w:rPr>
                <w:sz w:val="24"/>
              </w:rPr>
              <w:t>Республиканские</w:t>
            </w:r>
            <w:r>
              <w:rPr>
                <w:spacing w:val="-15"/>
                <w:sz w:val="24"/>
              </w:rPr>
              <w:t xml:space="preserve"> </w:t>
            </w:r>
            <w:r>
              <w:rPr>
                <w:sz w:val="24"/>
              </w:rPr>
              <w:t xml:space="preserve">конкурсы </w:t>
            </w:r>
            <w:r>
              <w:rPr>
                <w:spacing w:val="-2"/>
                <w:sz w:val="24"/>
              </w:rPr>
              <w:t>(художественные, музыкальные,</w:t>
            </w:r>
          </w:p>
          <w:p w:rsidR="004620BB" w:rsidRDefault="004620BB">
            <w:pPr>
              <w:pStyle w:val="TableParagraph"/>
              <w:spacing w:line="262" w:lineRule="exact"/>
              <w:ind w:left="110"/>
              <w:jc w:val="left"/>
              <w:rPr>
                <w:sz w:val="24"/>
              </w:rPr>
            </w:pPr>
            <w:r>
              <w:rPr>
                <w:spacing w:val="-2"/>
                <w:sz w:val="24"/>
              </w:rPr>
              <w:t>хореографические)</w:t>
            </w:r>
          </w:p>
        </w:tc>
        <w:tc>
          <w:tcPr>
            <w:tcW w:w="1814" w:type="dxa"/>
            <w:tcBorders>
              <w:top w:val="single" w:sz="4" w:space="0" w:color="000000"/>
              <w:left w:val="single" w:sz="4" w:space="0" w:color="000000"/>
              <w:bottom w:val="single" w:sz="4" w:space="0" w:color="000000"/>
              <w:right w:val="single" w:sz="4" w:space="0" w:color="000000"/>
            </w:tcBorders>
          </w:tcPr>
          <w:p w:rsidR="004620BB" w:rsidRDefault="004620BB">
            <w:pPr>
              <w:pStyle w:val="TableParagraph"/>
              <w:ind w:left="0"/>
              <w:jc w:val="left"/>
              <w:rPr>
                <w:sz w:val="24"/>
              </w:rPr>
            </w:pPr>
          </w:p>
        </w:tc>
        <w:tc>
          <w:tcPr>
            <w:tcW w:w="1795" w:type="dxa"/>
            <w:tcBorders>
              <w:top w:val="single" w:sz="4" w:space="0" w:color="000000"/>
              <w:left w:val="single" w:sz="4" w:space="0" w:color="000000"/>
              <w:bottom w:val="single" w:sz="4" w:space="0" w:color="000000"/>
              <w:right w:val="single" w:sz="4" w:space="0" w:color="000000"/>
            </w:tcBorders>
          </w:tcPr>
          <w:p w:rsidR="004620BB" w:rsidRDefault="004620BB">
            <w:pPr>
              <w:pStyle w:val="TableParagraph"/>
              <w:spacing w:before="128"/>
              <w:ind w:left="0"/>
              <w:jc w:val="left"/>
              <w:rPr>
                <w:sz w:val="24"/>
              </w:rPr>
            </w:pPr>
          </w:p>
          <w:p w:rsidR="004620BB" w:rsidRDefault="004620BB">
            <w:pPr>
              <w:pStyle w:val="TableParagraph"/>
              <w:ind w:right="10"/>
              <w:rPr>
                <w:sz w:val="24"/>
              </w:rPr>
            </w:pPr>
            <w:r>
              <w:rPr>
                <w:spacing w:val="-10"/>
                <w:sz w:val="24"/>
              </w:rPr>
              <w:t>3</w:t>
            </w:r>
          </w:p>
        </w:tc>
        <w:tc>
          <w:tcPr>
            <w:tcW w:w="1891" w:type="dxa"/>
            <w:tcBorders>
              <w:top w:val="single" w:sz="4" w:space="0" w:color="000000"/>
              <w:left w:val="single" w:sz="4" w:space="0" w:color="000000"/>
              <w:bottom w:val="single" w:sz="4" w:space="0" w:color="000000"/>
              <w:right w:val="single" w:sz="4" w:space="0" w:color="000000"/>
            </w:tcBorders>
          </w:tcPr>
          <w:p w:rsidR="004620BB" w:rsidRDefault="004620BB">
            <w:pPr>
              <w:pStyle w:val="TableParagraph"/>
              <w:ind w:left="0"/>
              <w:jc w:val="left"/>
              <w:rPr>
                <w:sz w:val="24"/>
              </w:rPr>
            </w:pPr>
          </w:p>
        </w:tc>
      </w:tr>
    </w:tbl>
    <w:p w:rsidR="004620BB" w:rsidRDefault="004620BB" w:rsidP="004620BB">
      <w:pPr>
        <w:pStyle w:val="a5"/>
        <w:numPr>
          <w:ilvl w:val="0"/>
          <w:numId w:val="7"/>
        </w:numPr>
        <w:tabs>
          <w:tab w:val="left" w:pos="2850"/>
        </w:tabs>
        <w:spacing w:before="321"/>
        <w:ind w:left="2850" w:hanging="281"/>
        <w:jc w:val="left"/>
        <w:rPr>
          <w:sz w:val="28"/>
        </w:rPr>
      </w:pPr>
      <w:r>
        <w:rPr>
          <w:sz w:val="28"/>
        </w:rPr>
        <w:t>Надбавка</w:t>
      </w:r>
      <w:r>
        <w:rPr>
          <w:spacing w:val="-10"/>
          <w:sz w:val="28"/>
        </w:rPr>
        <w:t xml:space="preserve"> </w:t>
      </w:r>
      <w:r>
        <w:rPr>
          <w:sz w:val="28"/>
        </w:rPr>
        <w:t>за</w:t>
      </w:r>
      <w:r>
        <w:rPr>
          <w:spacing w:val="-9"/>
          <w:sz w:val="28"/>
        </w:rPr>
        <w:t xml:space="preserve"> </w:t>
      </w:r>
      <w:r>
        <w:rPr>
          <w:sz w:val="28"/>
        </w:rPr>
        <w:t>почетное</w:t>
      </w:r>
      <w:r>
        <w:rPr>
          <w:spacing w:val="-9"/>
          <w:sz w:val="28"/>
        </w:rPr>
        <w:t xml:space="preserve"> </w:t>
      </w:r>
      <w:r>
        <w:rPr>
          <w:sz w:val="28"/>
        </w:rPr>
        <w:t>звание</w:t>
      </w:r>
      <w:r>
        <w:rPr>
          <w:spacing w:val="-8"/>
          <w:sz w:val="28"/>
        </w:rPr>
        <w:t xml:space="preserve"> </w:t>
      </w:r>
      <w:r>
        <w:rPr>
          <w:spacing w:val="-2"/>
          <w:sz w:val="28"/>
        </w:rPr>
        <w:t>(звание)</w:t>
      </w:r>
    </w:p>
    <w:p w:rsidR="004620BB" w:rsidRDefault="004620BB" w:rsidP="004620BB">
      <w:pPr>
        <w:pStyle w:val="a5"/>
        <w:numPr>
          <w:ilvl w:val="0"/>
          <w:numId w:val="10"/>
        </w:numPr>
        <w:tabs>
          <w:tab w:val="left" w:pos="1299"/>
        </w:tabs>
        <w:ind w:left="140" w:right="143" w:firstLine="710"/>
        <w:jc w:val="both"/>
        <w:rPr>
          <w:sz w:val="28"/>
        </w:rPr>
      </w:pPr>
      <w:r>
        <w:rPr>
          <w:sz w:val="28"/>
        </w:rPr>
        <w:t xml:space="preserve">Работникам организаций образования за имеющееся почетное звание (звание) устанавливается надбавка к должностному окладу в следующих </w:t>
      </w:r>
      <w:r>
        <w:rPr>
          <w:spacing w:val="-2"/>
          <w:sz w:val="28"/>
        </w:rPr>
        <w:t>размерах:</w:t>
      </w:r>
    </w:p>
    <w:p w:rsidR="004620BB" w:rsidRDefault="004620BB" w:rsidP="004620BB">
      <w:pPr>
        <w:pStyle w:val="a3"/>
        <w:spacing w:before="97" w:after="1"/>
        <w:ind w:left="0"/>
        <w:jc w:val="left"/>
        <w:rPr>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8"/>
        <w:gridCol w:w="1488"/>
      </w:tblGrid>
      <w:tr w:rsidR="004620BB" w:rsidTr="004620BB">
        <w:trPr>
          <w:trHeight w:val="825"/>
        </w:trPr>
        <w:tc>
          <w:tcPr>
            <w:tcW w:w="8078"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68" w:lineRule="exact"/>
              <w:ind w:left="3"/>
              <w:rPr>
                <w:sz w:val="24"/>
              </w:rPr>
            </w:pPr>
            <w:r>
              <w:rPr>
                <w:sz w:val="24"/>
              </w:rPr>
              <w:t>Почетное</w:t>
            </w:r>
            <w:r>
              <w:rPr>
                <w:spacing w:val="-1"/>
                <w:sz w:val="24"/>
              </w:rPr>
              <w:t xml:space="preserve"> </w:t>
            </w:r>
            <w:r>
              <w:rPr>
                <w:sz w:val="24"/>
              </w:rPr>
              <w:t>звание</w:t>
            </w:r>
            <w:r>
              <w:rPr>
                <w:spacing w:val="-2"/>
                <w:sz w:val="24"/>
              </w:rPr>
              <w:t xml:space="preserve"> (звание)</w:t>
            </w:r>
          </w:p>
        </w:tc>
        <w:tc>
          <w:tcPr>
            <w:tcW w:w="1488"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32" w:lineRule="auto"/>
              <w:ind w:left="244" w:right="227" w:firstLine="144"/>
              <w:jc w:val="left"/>
              <w:rPr>
                <w:sz w:val="24"/>
              </w:rPr>
            </w:pPr>
            <w:r>
              <w:rPr>
                <w:spacing w:val="-2"/>
                <w:sz w:val="24"/>
              </w:rPr>
              <w:t>Размер надбавки,</w:t>
            </w:r>
          </w:p>
          <w:p w:rsidR="004620BB" w:rsidRDefault="004620BB">
            <w:pPr>
              <w:pStyle w:val="TableParagraph"/>
              <w:spacing w:line="262" w:lineRule="exact"/>
              <w:ind w:left="312"/>
              <w:jc w:val="left"/>
              <w:rPr>
                <w:sz w:val="24"/>
              </w:rPr>
            </w:pPr>
            <w:r>
              <w:rPr>
                <w:sz w:val="24"/>
              </w:rPr>
              <w:t xml:space="preserve">РУ </w:t>
            </w:r>
            <w:r>
              <w:rPr>
                <w:spacing w:val="-5"/>
                <w:sz w:val="24"/>
              </w:rPr>
              <w:t>МЗП</w:t>
            </w:r>
          </w:p>
        </w:tc>
      </w:tr>
      <w:tr w:rsidR="004620BB" w:rsidTr="004620BB">
        <w:trPr>
          <w:trHeight w:val="378"/>
        </w:trPr>
        <w:tc>
          <w:tcPr>
            <w:tcW w:w="8078"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68" w:lineRule="exact"/>
              <w:ind w:left="105"/>
              <w:jc w:val="left"/>
              <w:rPr>
                <w:sz w:val="24"/>
              </w:rPr>
            </w:pPr>
            <w:r>
              <w:rPr>
                <w:sz w:val="24"/>
              </w:rPr>
              <w:t xml:space="preserve">«Народный </w:t>
            </w:r>
            <w:r>
              <w:rPr>
                <w:spacing w:val="-2"/>
                <w:sz w:val="24"/>
              </w:rPr>
              <w:t>учитель»</w:t>
            </w:r>
          </w:p>
        </w:tc>
        <w:tc>
          <w:tcPr>
            <w:tcW w:w="1488"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line="268" w:lineRule="exact"/>
              <w:ind w:left="10"/>
              <w:rPr>
                <w:sz w:val="24"/>
              </w:rPr>
            </w:pPr>
            <w:r>
              <w:rPr>
                <w:spacing w:val="-5"/>
                <w:sz w:val="24"/>
              </w:rPr>
              <w:t>25</w:t>
            </w:r>
          </w:p>
        </w:tc>
      </w:tr>
      <w:tr w:rsidR="004620BB" w:rsidTr="004620BB">
        <w:trPr>
          <w:trHeight w:val="1377"/>
        </w:trPr>
        <w:tc>
          <w:tcPr>
            <w:tcW w:w="8078"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tabs>
                <w:tab w:val="left" w:pos="1933"/>
                <w:tab w:val="left" w:pos="3196"/>
                <w:tab w:val="left" w:pos="4568"/>
                <w:tab w:val="left" w:pos="6157"/>
              </w:tabs>
              <w:spacing w:line="232" w:lineRule="auto"/>
              <w:ind w:left="105" w:right="90"/>
              <w:jc w:val="left"/>
              <w:rPr>
                <w:sz w:val="24"/>
              </w:rPr>
            </w:pPr>
            <w:r>
              <w:rPr>
                <w:spacing w:val="-2"/>
                <w:sz w:val="24"/>
              </w:rPr>
              <w:t>«Заслуженный</w:t>
            </w:r>
            <w:r>
              <w:rPr>
                <w:sz w:val="24"/>
              </w:rPr>
              <w:tab/>
            </w:r>
            <w:r>
              <w:rPr>
                <w:spacing w:val="-2"/>
                <w:sz w:val="24"/>
              </w:rPr>
              <w:t>работник</w:t>
            </w:r>
            <w:r>
              <w:rPr>
                <w:sz w:val="24"/>
              </w:rPr>
              <w:tab/>
            </w:r>
            <w:r>
              <w:rPr>
                <w:spacing w:val="-2"/>
                <w:sz w:val="24"/>
              </w:rPr>
              <w:t>народного</w:t>
            </w:r>
            <w:r>
              <w:rPr>
                <w:sz w:val="24"/>
              </w:rPr>
              <w:tab/>
            </w:r>
            <w:r>
              <w:rPr>
                <w:spacing w:val="-2"/>
                <w:sz w:val="24"/>
              </w:rPr>
              <w:t>образования</w:t>
            </w:r>
            <w:r>
              <w:rPr>
                <w:sz w:val="24"/>
              </w:rPr>
              <w:tab/>
            </w:r>
            <w:r>
              <w:rPr>
                <w:spacing w:val="-2"/>
                <w:sz w:val="24"/>
              </w:rPr>
              <w:t xml:space="preserve">Приднестровской </w:t>
            </w:r>
            <w:r>
              <w:rPr>
                <w:sz w:val="24"/>
              </w:rPr>
              <w:t>Молдавской Республики»</w:t>
            </w:r>
          </w:p>
          <w:p w:rsidR="004620BB" w:rsidRDefault="004620BB">
            <w:pPr>
              <w:pStyle w:val="TableParagraph"/>
              <w:spacing w:line="275" w:lineRule="exact"/>
              <w:ind w:left="105"/>
              <w:jc w:val="left"/>
              <w:rPr>
                <w:sz w:val="24"/>
              </w:rPr>
            </w:pPr>
            <w:r>
              <w:rPr>
                <w:sz w:val="24"/>
              </w:rPr>
              <w:t>«Заслуженный</w:t>
            </w:r>
            <w:r>
              <w:rPr>
                <w:spacing w:val="-4"/>
                <w:sz w:val="24"/>
              </w:rPr>
              <w:t xml:space="preserve"> </w:t>
            </w:r>
            <w:r>
              <w:rPr>
                <w:sz w:val="24"/>
              </w:rPr>
              <w:t>учитель</w:t>
            </w:r>
            <w:r>
              <w:rPr>
                <w:spacing w:val="-2"/>
                <w:sz w:val="24"/>
              </w:rPr>
              <w:t xml:space="preserve"> </w:t>
            </w:r>
            <w:r>
              <w:rPr>
                <w:sz w:val="24"/>
              </w:rPr>
              <w:t>Приднестровской</w:t>
            </w:r>
            <w:r>
              <w:rPr>
                <w:spacing w:val="-5"/>
                <w:sz w:val="24"/>
              </w:rPr>
              <w:t xml:space="preserve"> </w:t>
            </w:r>
            <w:r>
              <w:rPr>
                <w:sz w:val="24"/>
              </w:rPr>
              <w:t>Молдавской</w:t>
            </w:r>
            <w:r>
              <w:rPr>
                <w:spacing w:val="-1"/>
                <w:sz w:val="24"/>
              </w:rPr>
              <w:t xml:space="preserve"> </w:t>
            </w:r>
            <w:r>
              <w:rPr>
                <w:spacing w:val="-2"/>
                <w:sz w:val="24"/>
              </w:rPr>
              <w:t>Республики»</w:t>
            </w:r>
          </w:p>
          <w:p w:rsidR="004620BB" w:rsidRDefault="004620BB">
            <w:pPr>
              <w:pStyle w:val="TableParagraph"/>
              <w:tabs>
                <w:tab w:val="left" w:pos="1956"/>
                <w:tab w:val="left" w:pos="3243"/>
                <w:tab w:val="left" w:pos="4548"/>
                <w:tab w:val="left" w:pos="6707"/>
              </w:tabs>
              <w:spacing w:line="278" w:lineRule="exact"/>
              <w:ind w:left="105" w:right="98"/>
              <w:jc w:val="left"/>
              <w:rPr>
                <w:sz w:val="24"/>
              </w:rPr>
            </w:pPr>
            <w:r>
              <w:rPr>
                <w:spacing w:val="-2"/>
                <w:sz w:val="24"/>
              </w:rPr>
              <w:t>«Заслуженный</w:t>
            </w:r>
            <w:r>
              <w:rPr>
                <w:sz w:val="24"/>
              </w:rPr>
              <w:tab/>
            </w:r>
            <w:r>
              <w:rPr>
                <w:spacing w:val="-2"/>
                <w:sz w:val="24"/>
              </w:rPr>
              <w:t>работник</w:t>
            </w:r>
            <w:r>
              <w:rPr>
                <w:sz w:val="24"/>
              </w:rPr>
              <w:tab/>
            </w:r>
            <w:r>
              <w:rPr>
                <w:spacing w:val="-2"/>
                <w:sz w:val="24"/>
              </w:rPr>
              <w:t>культуры</w:t>
            </w:r>
            <w:r>
              <w:rPr>
                <w:sz w:val="24"/>
              </w:rPr>
              <w:tab/>
            </w:r>
            <w:r>
              <w:rPr>
                <w:spacing w:val="-2"/>
                <w:sz w:val="24"/>
              </w:rPr>
              <w:t>Приднестровской</w:t>
            </w:r>
            <w:r>
              <w:rPr>
                <w:sz w:val="24"/>
              </w:rPr>
              <w:tab/>
            </w:r>
            <w:r>
              <w:rPr>
                <w:spacing w:val="-2"/>
                <w:sz w:val="24"/>
              </w:rPr>
              <w:t>Молдавской Республики»</w:t>
            </w:r>
          </w:p>
        </w:tc>
        <w:tc>
          <w:tcPr>
            <w:tcW w:w="1488" w:type="dxa"/>
            <w:tcBorders>
              <w:top w:val="single" w:sz="4" w:space="0" w:color="000000"/>
              <w:left w:val="single" w:sz="4" w:space="0" w:color="000000"/>
              <w:bottom w:val="single" w:sz="4" w:space="0" w:color="000000"/>
              <w:right w:val="single" w:sz="4" w:space="0" w:color="000000"/>
            </w:tcBorders>
          </w:tcPr>
          <w:p w:rsidR="004620BB" w:rsidRDefault="004620BB">
            <w:pPr>
              <w:pStyle w:val="TableParagraph"/>
              <w:spacing w:before="267"/>
              <w:ind w:left="0"/>
              <w:jc w:val="left"/>
              <w:rPr>
                <w:sz w:val="24"/>
              </w:rPr>
            </w:pPr>
          </w:p>
          <w:p w:rsidR="004620BB" w:rsidRDefault="004620BB">
            <w:pPr>
              <w:pStyle w:val="TableParagraph"/>
              <w:ind w:left="10"/>
              <w:rPr>
                <w:sz w:val="24"/>
              </w:rPr>
            </w:pPr>
            <w:r>
              <w:rPr>
                <w:spacing w:val="-5"/>
                <w:sz w:val="24"/>
              </w:rPr>
              <w:t>20</w:t>
            </w:r>
          </w:p>
        </w:tc>
      </w:tr>
      <w:tr w:rsidR="004620BB" w:rsidTr="004620BB">
        <w:trPr>
          <w:trHeight w:val="830"/>
        </w:trPr>
        <w:tc>
          <w:tcPr>
            <w:tcW w:w="8078"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tabs>
                <w:tab w:val="left" w:pos="1574"/>
                <w:tab w:val="left" w:pos="2960"/>
                <w:tab w:val="left" w:pos="4563"/>
                <w:tab w:val="left" w:pos="6703"/>
              </w:tabs>
              <w:ind w:left="105" w:right="96"/>
              <w:jc w:val="left"/>
              <w:rPr>
                <w:sz w:val="24"/>
              </w:rPr>
            </w:pPr>
            <w:r>
              <w:rPr>
                <w:spacing w:val="-2"/>
                <w:sz w:val="24"/>
              </w:rPr>
              <w:t>«Отличник</w:t>
            </w:r>
            <w:r>
              <w:rPr>
                <w:sz w:val="24"/>
              </w:rPr>
              <w:tab/>
            </w:r>
            <w:r>
              <w:rPr>
                <w:spacing w:val="-2"/>
                <w:sz w:val="24"/>
              </w:rPr>
              <w:t>народного</w:t>
            </w:r>
            <w:r>
              <w:rPr>
                <w:sz w:val="24"/>
              </w:rPr>
              <w:tab/>
            </w:r>
            <w:r>
              <w:rPr>
                <w:spacing w:val="-2"/>
                <w:sz w:val="24"/>
              </w:rPr>
              <w:t>образования</w:t>
            </w:r>
            <w:r>
              <w:rPr>
                <w:sz w:val="24"/>
              </w:rPr>
              <w:tab/>
            </w:r>
            <w:r>
              <w:rPr>
                <w:spacing w:val="-2"/>
                <w:sz w:val="24"/>
              </w:rPr>
              <w:t>Приднестровской</w:t>
            </w:r>
            <w:r>
              <w:rPr>
                <w:sz w:val="24"/>
              </w:rPr>
              <w:tab/>
            </w:r>
            <w:r>
              <w:rPr>
                <w:spacing w:val="-2"/>
                <w:sz w:val="24"/>
              </w:rPr>
              <w:t>Молдавской Республики»</w:t>
            </w:r>
          </w:p>
          <w:p w:rsidR="004620BB" w:rsidRDefault="004620BB">
            <w:pPr>
              <w:pStyle w:val="TableParagraph"/>
              <w:spacing w:line="261" w:lineRule="exact"/>
              <w:ind w:left="105"/>
              <w:jc w:val="left"/>
              <w:rPr>
                <w:sz w:val="24"/>
              </w:rPr>
            </w:pPr>
            <w:r>
              <w:rPr>
                <w:sz w:val="24"/>
              </w:rPr>
              <w:t>«Отличный</w:t>
            </w:r>
            <w:r>
              <w:rPr>
                <w:spacing w:val="-4"/>
                <w:sz w:val="24"/>
              </w:rPr>
              <w:t xml:space="preserve"> </w:t>
            </w:r>
            <w:r>
              <w:rPr>
                <w:sz w:val="24"/>
              </w:rPr>
              <w:t>работник</w:t>
            </w:r>
            <w:r>
              <w:rPr>
                <w:spacing w:val="-3"/>
                <w:sz w:val="24"/>
              </w:rPr>
              <w:t xml:space="preserve"> </w:t>
            </w:r>
            <w:r>
              <w:rPr>
                <w:sz w:val="24"/>
              </w:rPr>
              <w:t>культуры</w:t>
            </w:r>
            <w:r>
              <w:rPr>
                <w:spacing w:val="-4"/>
                <w:sz w:val="24"/>
              </w:rPr>
              <w:t xml:space="preserve"> </w:t>
            </w:r>
            <w:r>
              <w:rPr>
                <w:sz w:val="24"/>
              </w:rPr>
              <w:t>Приднестровской</w:t>
            </w:r>
            <w:r>
              <w:rPr>
                <w:spacing w:val="-3"/>
                <w:sz w:val="24"/>
              </w:rPr>
              <w:t xml:space="preserve"> </w:t>
            </w:r>
            <w:r>
              <w:rPr>
                <w:sz w:val="24"/>
              </w:rPr>
              <w:t>Молдавской</w:t>
            </w:r>
            <w:r>
              <w:rPr>
                <w:spacing w:val="-1"/>
                <w:sz w:val="24"/>
              </w:rPr>
              <w:t xml:space="preserve"> </w:t>
            </w:r>
            <w:r>
              <w:rPr>
                <w:spacing w:val="-2"/>
                <w:sz w:val="24"/>
              </w:rPr>
              <w:t>Республики»</w:t>
            </w:r>
          </w:p>
        </w:tc>
        <w:tc>
          <w:tcPr>
            <w:tcW w:w="1488" w:type="dxa"/>
            <w:tcBorders>
              <w:top w:val="single" w:sz="4" w:space="0" w:color="000000"/>
              <w:left w:val="single" w:sz="4" w:space="0" w:color="000000"/>
              <w:bottom w:val="single" w:sz="4" w:space="0" w:color="000000"/>
              <w:right w:val="single" w:sz="4" w:space="0" w:color="000000"/>
            </w:tcBorders>
            <w:hideMark/>
          </w:tcPr>
          <w:p w:rsidR="004620BB" w:rsidRDefault="004620BB">
            <w:pPr>
              <w:pStyle w:val="TableParagraph"/>
              <w:spacing w:before="270"/>
              <w:ind w:left="10"/>
              <w:rPr>
                <w:sz w:val="24"/>
              </w:rPr>
            </w:pPr>
            <w:r>
              <w:rPr>
                <w:spacing w:val="-5"/>
                <w:sz w:val="24"/>
              </w:rPr>
              <w:t>10</w:t>
            </w:r>
          </w:p>
        </w:tc>
      </w:tr>
    </w:tbl>
    <w:p w:rsidR="004620BB" w:rsidRDefault="004620BB" w:rsidP="004620BB">
      <w:pPr>
        <w:pStyle w:val="a5"/>
        <w:numPr>
          <w:ilvl w:val="0"/>
          <w:numId w:val="10"/>
        </w:numPr>
        <w:tabs>
          <w:tab w:val="left" w:pos="1381"/>
        </w:tabs>
        <w:spacing w:before="315"/>
        <w:ind w:left="140" w:right="142" w:firstLine="720"/>
        <w:jc w:val="both"/>
        <w:rPr>
          <w:sz w:val="28"/>
        </w:rPr>
      </w:pPr>
      <w:r>
        <w:rPr>
          <w:sz w:val="28"/>
        </w:rPr>
        <w:t>При наличии у работника нескольких почетных званий (званий) устанавливается</w:t>
      </w:r>
      <w:r>
        <w:rPr>
          <w:spacing w:val="80"/>
          <w:sz w:val="28"/>
        </w:rPr>
        <w:t xml:space="preserve"> </w:t>
      </w:r>
      <w:r>
        <w:rPr>
          <w:sz w:val="28"/>
        </w:rPr>
        <w:t>надбавка,</w:t>
      </w:r>
      <w:r>
        <w:rPr>
          <w:spacing w:val="80"/>
          <w:sz w:val="28"/>
        </w:rPr>
        <w:t xml:space="preserve"> </w:t>
      </w:r>
      <w:r>
        <w:rPr>
          <w:sz w:val="28"/>
        </w:rPr>
        <w:t>большая</w:t>
      </w:r>
      <w:r>
        <w:rPr>
          <w:spacing w:val="80"/>
          <w:sz w:val="28"/>
        </w:rPr>
        <w:t xml:space="preserve"> </w:t>
      </w:r>
      <w:r>
        <w:rPr>
          <w:sz w:val="28"/>
        </w:rPr>
        <w:t>по</w:t>
      </w:r>
      <w:r>
        <w:rPr>
          <w:spacing w:val="80"/>
          <w:sz w:val="28"/>
        </w:rPr>
        <w:t xml:space="preserve"> </w:t>
      </w:r>
      <w:r>
        <w:rPr>
          <w:sz w:val="28"/>
        </w:rPr>
        <w:t>размеру.</w:t>
      </w:r>
      <w:r>
        <w:rPr>
          <w:spacing w:val="80"/>
          <w:sz w:val="28"/>
        </w:rPr>
        <w:t xml:space="preserve"> </w:t>
      </w:r>
      <w:r>
        <w:rPr>
          <w:sz w:val="28"/>
        </w:rPr>
        <w:t>Выплата</w:t>
      </w:r>
      <w:r>
        <w:rPr>
          <w:spacing w:val="80"/>
          <w:sz w:val="28"/>
        </w:rPr>
        <w:t xml:space="preserve"> </w:t>
      </w:r>
      <w:r>
        <w:rPr>
          <w:sz w:val="28"/>
        </w:rPr>
        <w:t>осуществляется</w:t>
      </w:r>
      <w:r>
        <w:rPr>
          <w:spacing w:val="80"/>
          <w:sz w:val="28"/>
        </w:rPr>
        <w:t xml:space="preserve"> </w:t>
      </w:r>
      <w:r>
        <w:rPr>
          <w:sz w:val="28"/>
        </w:rPr>
        <w:t>по основной должности.</w:t>
      </w:r>
    </w:p>
    <w:p w:rsidR="004620BB" w:rsidRDefault="004620BB" w:rsidP="004620BB">
      <w:pPr>
        <w:pStyle w:val="a5"/>
        <w:numPr>
          <w:ilvl w:val="0"/>
          <w:numId w:val="10"/>
        </w:numPr>
        <w:tabs>
          <w:tab w:val="left" w:pos="1414"/>
        </w:tabs>
        <w:ind w:left="140" w:right="142" w:firstLine="720"/>
        <w:jc w:val="both"/>
        <w:rPr>
          <w:sz w:val="28"/>
        </w:rPr>
      </w:pPr>
      <w:r>
        <w:rPr>
          <w:sz w:val="28"/>
        </w:rPr>
        <w:t>Надбавка к должностному окладу за почетное звание (звание) начисляется</w:t>
      </w:r>
      <w:r>
        <w:rPr>
          <w:spacing w:val="-3"/>
          <w:sz w:val="28"/>
        </w:rPr>
        <w:t xml:space="preserve"> </w:t>
      </w:r>
      <w:r>
        <w:rPr>
          <w:sz w:val="28"/>
        </w:rPr>
        <w:t>пропорционально</w:t>
      </w:r>
      <w:r>
        <w:rPr>
          <w:spacing w:val="-3"/>
          <w:sz w:val="28"/>
        </w:rPr>
        <w:t xml:space="preserve"> </w:t>
      </w:r>
      <w:r>
        <w:rPr>
          <w:sz w:val="28"/>
        </w:rPr>
        <w:t>отработанному</w:t>
      </w:r>
      <w:r>
        <w:rPr>
          <w:spacing w:val="-8"/>
          <w:sz w:val="28"/>
        </w:rPr>
        <w:t xml:space="preserve"> </w:t>
      </w:r>
      <w:r>
        <w:rPr>
          <w:sz w:val="28"/>
        </w:rPr>
        <w:t>времени, но не</w:t>
      </w:r>
      <w:r>
        <w:rPr>
          <w:spacing w:val="-3"/>
          <w:sz w:val="28"/>
        </w:rPr>
        <w:t xml:space="preserve"> </w:t>
      </w:r>
      <w:r>
        <w:rPr>
          <w:sz w:val="28"/>
        </w:rPr>
        <w:t>более</w:t>
      </w:r>
      <w:r>
        <w:rPr>
          <w:spacing w:val="-3"/>
          <w:sz w:val="28"/>
        </w:rPr>
        <w:t xml:space="preserve"> </w:t>
      </w:r>
      <w:r>
        <w:rPr>
          <w:sz w:val="28"/>
        </w:rPr>
        <w:t>чем на</w:t>
      </w:r>
      <w:r>
        <w:rPr>
          <w:spacing w:val="-3"/>
          <w:sz w:val="28"/>
        </w:rPr>
        <w:t xml:space="preserve"> </w:t>
      </w:r>
      <w:r>
        <w:rPr>
          <w:sz w:val="28"/>
        </w:rPr>
        <w:t xml:space="preserve">одну </w:t>
      </w:r>
      <w:r>
        <w:rPr>
          <w:spacing w:val="-2"/>
          <w:sz w:val="28"/>
        </w:rPr>
        <w:t>ставку.</w:t>
      </w:r>
    </w:p>
    <w:p w:rsidR="004620BB" w:rsidRDefault="004620BB" w:rsidP="004620BB"/>
    <w:p w:rsidR="00C836CF" w:rsidRPr="004620BB" w:rsidRDefault="00C836CF" w:rsidP="004620BB">
      <w:bookmarkStart w:id="0" w:name="_GoBack"/>
      <w:bookmarkEnd w:id="0"/>
    </w:p>
    <w:sectPr w:rsidR="00C836CF" w:rsidRPr="004620BB">
      <w:headerReference w:type="default" r:id="rId7"/>
      <w:pgSz w:w="11910" w:h="16840"/>
      <w:pgMar w:top="1040" w:right="425" w:bottom="280" w:left="1559" w:header="57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BD4" w:rsidRDefault="00466BD4">
      <w:r>
        <w:separator/>
      </w:r>
    </w:p>
  </w:endnote>
  <w:endnote w:type="continuationSeparator" w:id="0">
    <w:p w:rsidR="00466BD4" w:rsidRDefault="0046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BD4" w:rsidRDefault="00466BD4">
      <w:r>
        <w:separator/>
      </w:r>
    </w:p>
  </w:footnote>
  <w:footnote w:type="continuationSeparator" w:id="0">
    <w:p w:rsidR="00466BD4" w:rsidRDefault="00466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6CF" w:rsidRDefault="00466BD4">
    <w:pPr>
      <w:pStyle w:val="a3"/>
      <w:spacing w:line="14" w:lineRule="auto"/>
      <w:ind w:left="0"/>
      <w:jc w:val="left"/>
      <w:rPr>
        <w:sz w:val="20"/>
      </w:rPr>
    </w:pPr>
    <w:r>
      <w:rPr>
        <w:noProof/>
        <w:sz w:val="20"/>
        <w:lang w:eastAsia="ru-RU"/>
      </w:rPr>
      <mc:AlternateContent>
        <mc:Choice Requires="wps">
          <w:drawing>
            <wp:anchor distT="0" distB="0" distL="0" distR="0" simplePos="0" relativeHeight="487391744" behindDoc="1" locked="0" layoutInCell="1" allowOverlap="1">
              <wp:simplePos x="0" y="0"/>
              <wp:positionH relativeFrom="page">
                <wp:posOffset>4038079</wp:posOffset>
              </wp:positionH>
              <wp:positionV relativeFrom="page">
                <wp:posOffset>351366</wp:posOffset>
              </wp:positionV>
              <wp:extent cx="28067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194310"/>
                      </a:xfrm>
                      <a:prstGeom prst="rect">
                        <a:avLst/>
                      </a:prstGeom>
                    </wps:spPr>
                    <wps:txbx>
                      <w:txbxContent>
                        <w:p w:rsidR="00C836CF" w:rsidRDefault="00466BD4">
                          <w:pPr>
                            <w:spacing w:before="10"/>
                            <w:ind w:left="20"/>
                            <w:rPr>
                              <w:sz w:val="24"/>
                            </w:rPr>
                          </w:pPr>
                          <w:r>
                            <w:rPr>
                              <w:sz w:val="24"/>
                            </w:rPr>
                            <w:t>-</w:t>
                          </w:r>
                          <w:r>
                            <w:rPr>
                              <w:spacing w:val="3"/>
                              <w:sz w:val="24"/>
                            </w:rPr>
                            <w:t xml:space="preserve"> </w:t>
                          </w:r>
                          <w:r>
                            <w:rPr>
                              <w:sz w:val="24"/>
                            </w:rPr>
                            <w:fldChar w:fldCharType="begin"/>
                          </w:r>
                          <w:r>
                            <w:rPr>
                              <w:sz w:val="24"/>
                            </w:rPr>
                            <w:instrText xml:space="preserve"> PAGE </w:instrText>
                          </w:r>
                          <w:r>
                            <w:rPr>
                              <w:sz w:val="24"/>
                            </w:rPr>
                            <w:fldChar w:fldCharType="separate"/>
                          </w:r>
                          <w:r w:rsidR="004620BB">
                            <w:rPr>
                              <w:noProof/>
                              <w:sz w:val="24"/>
                            </w:rPr>
                            <w:t>7</w:t>
                          </w:r>
                          <w:r>
                            <w:rPr>
                              <w:sz w:val="24"/>
                            </w:rPr>
                            <w:fldChar w:fldCharType="end"/>
                          </w:r>
                          <w:r>
                            <w:rPr>
                              <w:spacing w:val="-3"/>
                              <w:sz w:val="24"/>
                            </w:rPr>
                            <w:t xml:space="preserve"> </w:t>
                          </w:r>
                          <w:r>
                            <w:rPr>
                              <w:spacing w:val="-10"/>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7.95pt;margin-top:27.65pt;width:22.1pt;height:15.3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" filled="f" stroked="f">
              <v:path arrowok="t"/>
              <v:textbox inset="0,0,0,0">
                <w:txbxContent>
                  <w:p w:rsidR="00C836CF" w:rsidRDefault="00466BD4">
                    <w:pPr>
                      <w:spacing w:before="10"/>
                      <w:ind w:left="20"/>
                      <w:rPr>
                        <w:sz w:val="24"/>
                      </w:rPr>
                    </w:pPr>
                    <w:r>
                      <w:rPr>
                        <w:sz w:val="24"/>
                      </w:rPr>
                      <w:t>-</w:t>
                    </w:r>
                    <w:r>
                      <w:rPr>
                        <w:spacing w:val="3"/>
                        <w:sz w:val="24"/>
                      </w:rPr>
                      <w:t xml:space="preserve"> </w:t>
                    </w:r>
                    <w:r>
                      <w:rPr>
                        <w:sz w:val="24"/>
                      </w:rPr>
                      <w:fldChar w:fldCharType="begin"/>
                    </w:r>
                    <w:r>
                      <w:rPr>
                        <w:sz w:val="24"/>
                      </w:rPr>
                      <w:instrText xml:space="preserve"> PAGE </w:instrText>
                    </w:r>
                    <w:r>
                      <w:rPr>
                        <w:sz w:val="24"/>
                      </w:rPr>
                      <w:fldChar w:fldCharType="separate"/>
                    </w:r>
                    <w:r w:rsidR="004620BB">
                      <w:rPr>
                        <w:noProof/>
                        <w:sz w:val="24"/>
                      </w:rPr>
                      <w:t>7</w:t>
                    </w:r>
                    <w:r>
                      <w:rPr>
                        <w:sz w:val="24"/>
                      </w:rPr>
                      <w:fldChar w:fldCharType="end"/>
                    </w:r>
                    <w:r>
                      <w:rPr>
                        <w:spacing w:val="-3"/>
                        <w:sz w:val="24"/>
                      </w:rPr>
                      <w:t xml:space="preserve"> </w:t>
                    </w:r>
                    <w:r>
                      <w:rPr>
                        <w:spacing w:val="-10"/>
                        <w:sz w:val="24"/>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26866"/>
    <w:multiLevelType w:val="hybridMultilevel"/>
    <w:tmpl w:val="D9B47086"/>
    <w:lvl w:ilvl="0" w:tplc="42869FC2">
      <w:start w:val="1"/>
      <w:numFmt w:val="decimal"/>
      <w:lvlText w:val="%1."/>
      <w:lvlJc w:val="left"/>
      <w:pPr>
        <w:ind w:left="140" w:hanging="37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EBECFC6">
      <w:numFmt w:val="bullet"/>
      <w:lvlText w:val="•"/>
      <w:lvlJc w:val="left"/>
      <w:pPr>
        <w:ind w:left="1118" w:hanging="375"/>
      </w:pPr>
      <w:rPr>
        <w:rFonts w:hint="default"/>
        <w:lang w:val="ru-RU" w:eastAsia="en-US" w:bidi="ar-SA"/>
      </w:rPr>
    </w:lvl>
    <w:lvl w:ilvl="2" w:tplc="6F4C382A">
      <w:numFmt w:val="bullet"/>
      <w:lvlText w:val="•"/>
      <w:lvlJc w:val="left"/>
      <w:pPr>
        <w:ind w:left="2096" w:hanging="375"/>
      </w:pPr>
      <w:rPr>
        <w:rFonts w:hint="default"/>
        <w:lang w:val="ru-RU" w:eastAsia="en-US" w:bidi="ar-SA"/>
      </w:rPr>
    </w:lvl>
    <w:lvl w:ilvl="3" w:tplc="2744E414">
      <w:numFmt w:val="bullet"/>
      <w:lvlText w:val="•"/>
      <w:lvlJc w:val="left"/>
      <w:pPr>
        <w:ind w:left="3074" w:hanging="375"/>
      </w:pPr>
      <w:rPr>
        <w:rFonts w:hint="default"/>
        <w:lang w:val="ru-RU" w:eastAsia="en-US" w:bidi="ar-SA"/>
      </w:rPr>
    </w:lvl>
    <w:lvl w:ilvl="4" w:tplc="60923602">
      <w:numFmt w:val="bullet"/>
      <w:lvlText w:val="•"/>
      <w:lvlJc w:val="left"/>
      <w:pPr>
        <w:ind w:left="4052" w:hanging="375"/>
      </w:pPr>
      <w:rPr>
        <w:rFonts w:hint="default"/>
        <w:lang w:val="ru-RU" w:eastAsia="en-US" w:bidi="ar-SA"/>
      </w:rPr>
    </w:lvl>
    <w:lvl w:ilvl="5" w:tplc="3EAE243C">
      <w:numFmt w:val="bullet"/>
      <w:lvlText w:val="•"/>
      <w:lvlJc w:val="left"/>
      <w:pPr>
        <w:ind w:left="5030" w:hanging="375"/>
      </w:pPr>
      <w:rPr>
        <w:rFonts w:hint="default"/>
        <w:lang w:val="ru-RU" w:eastAsia="en-US" w:bidi="ar-SA"/>
      </w:rPr>
    </w:lvl>
    <w:lvl w:ilvl="6" w:tplc="720A73CA">
      <w:numFmt w:val="bullet"/>
      <w:lvlText w:val="•"/>
      <w:lvlJc w:val="left"/>
      <w:pPr>
        <w:ind w:left="6008" w:hanging="375"/>
      </w:pPr>
      <w:rPr>
        <w:rFonts w:hint="default"/>
        <w:lang w:val="ru-RU" w:eastAsia="en-US" w:bidi="ar-SA"/>
      </w:rPr>
    </w:lvl>
    <w:lvl w:ilvl="7" w:tplc="A860F45E">
      <w:numFmt w:val="bullet"/>
      <w:lvlText w:val="•"/>
      <w:lvlJc w:val="left"/>
      <w:pPr>
        <w:ind w:left="6986" w:hanging="375"/>
      </w:pPr>
      <w:rPr>
        <w:rFonts w:hint="default"/>
        <w:lang w:val="ru-RU" w:eastAsia="en-US" w:bidi="ar-SA"/>
      </w:rPr>
    </w:lvl>
    <w:lvl w:ilvl="8" w:tplc="713455F2">
      <w:numFmt w:val="bullet"/>
      <w:lvlText w:val="•"/>
      <w:lvlJc w:val="left"/>
      <w:pPr>
        <w:ind w:left="7964" w:hanging="375"/>
      </w:pPr>
      <w:rPr>
        <w:rFonts w:hint="default"/>
        <w:lang w:val="ru-RU" w:eastAsia="en-US" w:bidi="ar-SA"/>
      </w:rPr>
    </w:lvl>
  </w:abstractNum>
  <w:abstractNum w:abstractNumId="1">
    <w:nsid w:val="36E3635D"/>
    <w:multiLevelType w:val="hybridMultilevel"/>
    <w:tmpl w:val="797889FC"/>
    <w:lvl w:ilvl="0" w:tplc="074A0282">
      <w:start w:val="1"/>
      <w:numFmt w:val="decimal"/>
      <w:lvlText w:val="%1."/>
      <w:lvlJc w:val="left"/>
      <w:pPr>
        <w:ind w:left="3989" w:hanging="284"/>
        <w:jc w:val="right"/>
      </w:pPr>
      <w:rPr>
        <w:rFonts w:ascii="Times New Roman" w:eastAsia="Times New Roman" w:hAnsi="Times New Roman" w:cs="Times New Roman" w:hint="default"/>
        <w:b w:val="0"/>
        <w:bCs w:val="0"/>
        <w:i w:val="0"/>
        <w:iCs w:val="0"/>
        <w:spacing w:val="-1"/>
        <w:w w:val="99"/>
        <w:sz w:val="28"/>
        <w:szCs w:val="28"/>
        <w:lang w:val="ru-RU" w:eastAsia="en-US" w:bidi="ar-SA"/>
      </w:rPr>
    </w:lvl>
    <w:lvl w:ilvl="1" w:tplc="7CBA51EC">
      <w:numFmt w:val="bullet"/>
      <w:lvlText w:val="•"/>
      <w:lvlJc w:val="left"/>
      <w:pPr>
        <w:ind w:left="4574" w:hanging="284"/>
      </w:pPr>
      <w:rPr>
        <w:rFonts w:hint="default"/>
        <w:lang w:val="ru-RU" w:eastAsia="en-US" w:bidi="ar-SA"/>
      </w:rPr>
    </w:lvl>
    <w:lvl w:ilvl="2" w:tplc="1C8479AC">
      <w:numFmt w:val="bullet"/>
      <w:lvlText w:val="•"/>
      <w:lvlJc w:val="left"/>
      <w:pPr>
        <w:ind w:left="5168" w:hanging="284"/>
      </w:pPr>
      <w:rPr>
        <w:rFonts w:hint="default"/>
        <w:lang w:val="ru-RU" w:eastAsia="en-US" w:bidi="ar-SA"/>
      </w:rPr>
    </w:lvl>
    <w:lvl w:ilvl="3" w:tplc="345CFFB4">
      <w:numFmt w:val="bullet"/>
      <w:lvlText w:val="•"/>
      <w:lvlJc w:val="left"/>
      <w:pPr>
        <w:ind w:left="5762" w:hanging="284"/>
      </w:pPr>
      <w:rPr>
        <w:rFonts w:hint="default"/>
        <w:lang w:val="ru-RU" w:eastAsia="en-US" w:bidi="ar-SA"/>
      </w:rPr>
    </w:lvl>
    <w:lvl w:ilvl="4" w:tplc="64023A80">
      <w:numFmt w:val="bullet"/>
      <w:lvlText w:val="•"/>
      <w:lvlJc w:val="left"/>
      <w:pPr>
        <w:ind w:left="6356" w:hanging="284"/>
      </w:pPr>
      <w:rPr>
        <w:rFonts w:hint="default"/>
        <w:lang w:val="ru-RU" w:eastAsia="en-US" w:bidi="ar-SA"/>
      </w:rPr>
    </w:lvl>
    <w:lvl w:ilvl="5" w:tplc="AEC432F4">
      <w:numFmt w:val="bullet"/>
      <w:lvlText w:val="•"/>
      <w:lvlJc w:val="left"/>
      <w:pPr>
        <w:ind w:left="6950" w:hanging="284"/>
      </w:pPr>
      <w:rPr>
        <w:rFonts w:hint="default"/>
        <w:lang w:val="ru-RU" w:eastAsia="en-US" w:bidi="ar-SA"/>
      </w:rPr>
    </w:lvl>
    <w:lvl w:ilvl="6" w:tplc="3B9A1130">
      <w:numFmt w:val="bullet"/>
      <w:lvlText w:val="•"/>
      <w:lvlJc w:val="left"/>
      <w:pPr>
        <w:ind w:left="7544" w:hanging="284"/>
      </w:pPr>
      <w:rPr>
        <w:rFonts w:hint="default"/>
        <w:lang w:val="ru-RU" w:eastAsia="en-US" w:bidi="ar-SA"/>
      </w:rPr>
    </w:lvl>
    <w:lvl w:ilvl="7" w:tplc="CF72E6BA">
      <w:numFmt w:val="bullet"/>
      <w:lvlText w:val="•"/>
      <w:lvlJc w:val="left"/>
      <w:pPr>
        <w:ind w:left="8138" w:hanging="284"/>
      </w:pPr>
      <w:rPr>
        <w:rFonts w:hint="default"/>
        <w:lang w:val="ru-RU" w:eastAsia="en-US" w:bidi="ar-SA"/>
      </w:rPr>
    </w:lvl>
    <w:lvl w:ilvl="8" w:tplc="21668E08">
      <w:numFmt w:val="bullet"/>
      <w:lvlText w:val="•"/>
      <w:lvlJc w:val="left"/>
      <w:pPr>
        <w:ind w:left="8732" w:hanging="284"/>
      </w:pPr>
      <w:rPr>
        <w:rFonts w:hint="default"/>
        <w:lang w:val="ru-RU" w:eastAsia="en-US" w:bidi="ar-SA"/>
      </w:rPr>
    </w:lvl>
  </w:abstractNum>
  <w:abstractNum w:abstractNumId="2">
    <w:nsid w:val="3B4468B8"/>
    <w:multiLevelType w:val="hybridMultilevel"/>
    <w:tmpl w:val="6FD0131A"/>
    <w:lvl w:ilvl="0" w:tplc="20BE608E">
      <w:start w:val="13"/>
      <w:numFmt w:val="decimal"/>
      <w:lvlText w:val="%1."/>
      <w:lvlJc w:val="left"/>
      <w:pPr>
        <w:ind w:left="1460" w:hanging="610"/>
        <w:jc w:val="left"/>
      </w:pPr>
      <w:rPr>
        <w:rFonts w:hint="default"/>
        <w:spacing w:val="0"/>
        <w:w w:val="99"/>
        <w:lang w:val="ru-RU" w:eastAsia="en-US" w:bidi="ar-SA"/>
      </w:rPr>
    </w:lvl>
    <w:lvl w:ilvl="1" w:tplc="83F4A532">
      <w:numFmt w:val="bullet"/>
      <w:lvlText w:val="•"/>
      <w:lvlJc w:val="left"/>
      <w:pPr>
        <w:ind w:left="2306" w:hanging="610"/>
      </w:pPr>
      <w:rPr>
        <w:rFonts w:hint="default"/>
        <w:lang w:val="ru-RU" w:eastAsia="en-US" w:bidi="ar-SA"/>
      </w:rPr>
    </w:lvl>
    <w:lvl w:ilvl="2" w:tplc="F8242024">
      <w:numFmt w:val="bullet"/>
      <w:lvlText w:val="•"/>
      <w:lvlJc w:val="left"/>
      <w:pPr>
        <w:ind w:left="3152" w:hanging="610"/>
      </w:pPr>
      <w:rPr>
        <w:rFonts w:hint="default"/>
        <w:lang w:val="ru-RU" w:eastAsia="en-US" w:bidi="ar-SA"/>
      </w:rPr>
    </w:lvl>
    <w:lvl w:ilvl="3" w:tplc="65A25A26">
      <w:numFmt w:val="bullet"/>
      <w:lvlText w:val="•"/>
      <w:lvlJc w:val="left"/>
      <w:pPr>
        <w:ind w:left="3998" w:hanging="610"/>
      </w:pPr>
      <w:rPr>
        <w:rFonts w:hint="default"/>
        <w:lang w:val="ru-RU" w:eastAsia="en-US" w:bidi="ar-SA"/>
      </w:rPr>
    </w:lvl>
    <w:lvl w:ilvl="4" w:tplc="EB3A8F46">
      <w:numFmt w:val="bullet"/>
      <w:lvlText w:val="•"/>
      <w:lvlJc w:val="left"/>
      <w:pPr>
        <w:ind w:left="4844" w:hanging="610"/>
      </w:pPr>
      <w:rPr>
        <w:rFonts w:hint="default"/>
        <w:lang w:val="ru-RU" w:eastAsia="en-US" w:bidi="ar-SA"/>
      </w:rPr>
    </w:lvl>
    <w:lvl w:ilvl="5" w:tplc="0CCC74B2">
      <w:numFmt w:val="bullet"/>
      <w:lvlText w:val="•"/>
      <w:lvlJc w:val="left"/>
      <w:pPr>
        <w:ind w:left="5690" w:hanging="610"/>
      </w:pPr>
      <w:rPr>
        <w:rFonts w:hint="default"/>
        <w:lang w:val="ru-RU" w:eastAsia="en-US" w:bidi="ar-SA"/>
      </w:rPr>
    </w:lvl>
    <w:lvl w:ilvl="6" w:tplc="2EEEED4A">
      <w:numFmt w:val="bullet"/>
      <w:lvlText w:val="•"/>
      <w:lvlJc w:val="left"/>
      <w:pPr>
        <w:ind w:left="6536" w:hanging="610"/>
      </w:pPr>
      <w:rPr>
        <w:rFonts w:hint="default"/>
        <w:lang w:val="ru-RU" w:eastAsia="en-US" w:bidi="ar-SA"/>
      </w:rPr>
    </w:lvl>
    <w:lvl w:ilvl="7" w:tplc="B810B674">
      <w:numFmt w:val="bullet"/>
      <w:lvlText w:val="•"/>
      <w:lvlJc w:val="left"/>
      <w:pPr>
        <w:ind w:left="7382" w:hanging="610"/>
      </w:pPr>
      <w:rPr>
        <w:rFonts w:hint="default"/>
        <w:lang w:val="ru-RU" w:eastAsia="en-US" w:bidi="ar-SA"/>
      </w:rPr>
    </w:lvl>
    <w:lvl w:ilvl="8" w:tplc="1AB2A562">
      <w:numFmt w:val="bullet"/>
      <w:lvlText w:val="•"/>
      <w:lvlJc w:val="left"/>
      <w:pPr>
        <w:ind w:left="8228" w:hanging="610"/>
      </w:pPr>
      <w:rPr>
        <w:rFonts w:hint="default"/>
        <w:lang w:val="ru-RU" w:eastAsia="en-US" w:bidi="ar-SA"/>
      </w:rPr>
    </w:lvl>
  </w:abstractNum>
  <w:abstractNum w:abstractNumId="3">
    <w:nsid w:val="4DC5362C"/>
    <w:multiLevelType w:val="hybridMultilevel"/>
    <w:tmpl w:val="EB8AC472"/>
    <w:lvl w:ilvl="0" w:tplc="BE82274C">
      <w:start w:val="9"/>
      <w:numFmt w:val="decimal"/>
      <w:lvlText w:val="%1."/>
      <w:lvlJc w:val="left"/>
      <w:pPr>
        <w:ind w:left="139" w:hanging="38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2EADB5A">
      <w:numFmt w:val="bullet"/>
      <w:lvlText w:val="•"/>
      <w:lvlJc w:val="left"/>
      <w:pPr>
        <w:ind w:left="1118" w:hanging="380"/>
      </w:pPr>
      <w:rPr>
        <w:rFonts w:hint="default"/>
        <w:lang w:val="ru-RU" w:eastAsia="en-US" w:bidi="ar-SA"/>
      </w:rPr>
    </w:lvl>
    <w:lvl w:ilvl="2" w:tplc="87FE8BAE">
      <w:numFmt w:val="bullet"/>
      <w:lvlText w:val="•"/>
      <w:lvlJc w:val="left"/>
      <w:pPr>
        <w:ind w:left="2096" w:hanging="380"/>
      </w:pPr>
      <w:rPr>
        <w:rFonts w:hint="default"/>
        <w:lang w:val="ru-RU" w:eastAsia="en-US" w:bidi="ar-SA"/>
      </w:rPr>
    </w:lvl>
    <w:lvl w:ilvl="3" w:tplc="00981004">
      <w:numFmt w:val="bullet"/>
      <w:lvlText w:val="•"/>
      <w:lvlJc w:val="left"/>
      <w:pPr>
        <w:ind w:left="3074" w:hanging="380"/>
      </w:pPr>
      <w:rPr>
        <w:rFonts w:hint="default"/>
        <w:lang w:val="ru-RU" w:eastAsia="en-US" w:bidi="ar-SA"/>
      </w:rPr>
    </w:lvl>
    <w:lvl w:ilvl="4" w:tplc="D8DAE0DA">
      <w:numFmt w:val="bullet"/>
      <w:lvlText w:val="•"/>
      <w:lvlJc w:val="left"/>
      <w:pPr>
        <w:ind w:left="4052" w:hanging="380"/>
      </w:pPr>
      <w:rPr>
        <w:rFonts w:hint="default"/>
        <w:lang w:val="ru-RU" w:eastAsia="en-US" w:bidi="ar-SA"/>
      </w:rPr>
    </w:lvl>
    <w:lvl w:ilvl="5" w:tplc="B7D043AE">
      <w:numFmt w:val="bullet"/>
      <w:lvlText w:val="•"/>
      <w:lvlJc w:val="left"/>
      <w:pPr>
        <w:ind w:left="5030" w:hanging="380"/>
      </w:pPr>
      <w:rPr>
        <w:rFonts w:hint="default"/>
        <w:lang w:val="ru-RU" w:eastAsia="en-US" w:bidi="ar-SA"/>
      </w:rPr>
    </w:lvl>
    <w:lvl w:ilvl="6" w:tplc="C2966D26">
      <w:numFmt w:val="bullet"/>
      <w:lvlText w:val="•"/>
      <w:lvlJc w:val="left"/>
      <w:pPr>
        <w:ind w:left="6008" w:hanging="380"/>
      </w:pPr>
      <w:rPr>
        <w:rFonts w:hint="default"/>
        <w:lang w:val="ru-RU" w:eastAsia="en-US" w:bidi="ar-SA"/>
      </w:rPr>
    </w:lvl>
    <w:lvl w:ilvl="7" w:tplc="BE36B20C">
      <w:numFmt w:val="bullet"/>
      <w:lvlText w:val="•"/>
      <w:lvlJc w:val="left"/>
      <w:pPr>
        <w:ind w:left="6986" w:hanging="380"/>
      </w:pPr>
      <w:rPr>
        <w:rFonts w:hint="default"/>
        <w:lang w:val="ru-RU" w:eastAsia="en-US" w:bidi="ar-SA"/>
      </w:rPr>
    </w:lvl>
    <w:lvl w:ilvl="8" w:tplc="F7AE8AD0">
      <w:numFmt w:val="bullet"/>
      <w:lvlText w:val="•"/>
      <w:lvlJc w:val="left"/>
      <w:pPr>
        <w:ind w:left="7964" w:hanging="380"/>
      </w:pPr>
      <w:rPr>
        <w:rFonts w:hint="default"/>
        <w:lang w:val="ru-RU" w:eastAsia="en-US" w:bidi="ar-SA"/>
      </w:rPr>
    </w:lvl>
  </w:abstractNum>
  <w:abstractNum w:abstractNumId="4">
    <w:nsid w:val="61A3065A"/>
    <w:multiLevelType w:val="hybridMultilevel"/>
    <w:tmpl w:val="A8B227E6"/>
    <w:lvl w:ilvl="0" w:tplc="22DA4738">
      <w:start w:val="1"/>
      <w:numFmt w:val="decimal"/>
      <w:lvlText w:val="%1."/>
      <w:lvlJc w:val="left"/>
      <w:pPr>
        <w:ind w:left="140" w:hanging="3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420F276">
      <w:numFmt w:val="bullet"/>
      <w:lvlText w:val="•"/>
      <w:lvlJc w:val="left"/>
      <w:pPr>
        <w:ind w:left="1118" w:hanging="336"/>
      </w:pPr>
      <w:rPr>
        <w:rFonts w:hint="default"/>
        <w:lang w:val="ru-RU" w:eastAsia="en-US" w:bidi="ar-SA"/>
      </w:rPr>
    </w:lvl>
    <w:lvl w:ilvl="2" w:tplc="5E24E3E8">
      <w:numFmt w:val="bullet"/>
      <w:lvlText w:val="•"/>
      <w:lvlJc w:val="left"/>
      <w:pPr>
        <w:ind w:left="2096" w:hanging="336"/>
      </w:pPr>
      <w:rPr>
        <w:rFonts w:hint="default"/>
        <w:lang w:val="ru-RU" w:eastAsia="en-US" w:bidi="ar-SA"/>
      </w:rPr>
    </w:lvl>
    <w:lvl w:ilvl="3" w:tplc="BD76E284">
      <w:numFmt w:val="bullet"/>
      <w:lvlText w:val="•"/>
      <w:lvlJc w:val="left"/>
      <w:pPr>
        <w:ind w:left="3074" w:hanging="336"/>
      </w:pPr>
      <w:rPr>
        <w:rFonts w:hint="default"/>
        <w:lang w:val="ru-RU" w:eastAsia="en-US" w:bidi="ar-SA"/>
      </w:rPr>
    </w:lvl>
    <w:lvl w:ilvl="4" w:tplc="A57AA5E6">
      <w:numFmt w:val="bullet"/>
      <w:lvlText w:val="•"/>
      <w:lvlJc w:val="left"/>
      <w:pPr>
        <w:ind w:left="4052" w:hanging="336"/>
      </w:pPr>
      <w:rPr>
        <w:rFonts w:hint="default"/>
        <w:lang w:val="ru-RU" w:eastAsia="en-US" w:bidi="ar-SA"/>
      </w:rPr>
    </w:lvl>
    <w:lvl w:ilvl="5" w:tplc="EEE085D0">
      <w:numFmt w:val="bullet"/>
      <w:lvlText w:val="•"/>
      <w:lvlJc w:val="left"/>
      <w:pPr>
        <w:ind w:left="5030" w:hanging="336"/>
      </w:pPr>
      <w:rPr>
        <w:rFonts w:hint="default"/>
        <w:lang w:val="ru-RU" w:eastAsia="en-US" w:bidi="ar-SA"/>
      </w:rPr>
    </w:lvl>
    <w:lvl w:ilvl="6" w:tplc="DFF8F15E">
      <w:numFmt w:val="bullet"/>
      <w:lvlText w:val="•"/>
      <w:lvlJc w:val="left"/>
      <w:pPr>
        <w:ind w:left="6008" w:hanging="336"/>
      </w:pPr>
      <w:rPr>
        <w:rFonts w:hint="default"/>
        <w:lang w:val="ru-RU" w:eastAsia="en-US" w:bidi="ar-SA"/>
      </w:rPr>
    </w:lvl>
    <w:lvl w:ilvl="7" w:tplc="2F00677C">
      <w:numFmt w:val="bullet"/>
      <w:lvlText w:val="•"/>
      <w:lvlJc w:val="left"/>
      <w:pPr>
        <w:ind w:left="6986" w:hanging="336"/>
      </w:pPr>
      <w:rPr>
        <w:rFonts w:hint="default"/>
        <w:lang w:val="ru-RU" w:eastAsia="en-US" w:bidi="ar-SA"/>
      </w:rPr>
    </w:lvl>
    <w:lvl w:ilvl="8" w:tplc="7B944520">
      <w:numFmt w:val="bullet"/>
      <w:lvlText w:val="•"/>
      <w:lvlJc w:val="left"/>
      <w:pPr>
        <w:ind w:left="7964" w:hanging="336"/>
      </w:pPr>
      <w:rPr>
        <w:rFonts w:hint="default"/>
        <w:lang w:val="ru-RU" w:eastAsia="en-US" w:bidi="ar-SA"/>
      </w:rPr>
    </w:lvl>
  </w:abstractNum>
  <w:num w:numId="1">
    <w:abstractNumId w:val="2"/>
  </w:num>
  <w:num w:numId="2">
    <w:abstractNumId w:val="0"/>
  </w:num>
  <w:num w:numId="3">
    <w:abstractNumId w:val="3"/>
  </w:num>
  <w:num w:numId="4">
    <w:abstractNumId w:val="4"/>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9"/>
    </w:lvlOverride>
    <w:lvlOverride w:ilvl="1"/>
    <w:lvlOverride w:ilvl="2"/>
    <w:lvlOverride w:ilvl="3"/>
    <w:lvlOverride w:ilvl="4"/>
    <w:lvlOverride w:ilvl="5"/>
    <w:lvlOverride w:ilvl="6"/>
    <w:lvlOverride w:ilvl="7"/>
    <w:lvlOverride w:ilvl="8"/>
  </w:num>
  <w:num w:numId="10">
    <w:abstractNumId w:val="2"/>
    <w:lvlOverride w:ilvl="0">
      <w:startOverride w:val="1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CF"/>
    <w:rsid w:val="004620BB"/>
    <w:rsid w:val="00466BD4"/>
    <w:rsid w:val="00563D27"/>
    <w:rsid w:val="00755124"/>
    <w:rsid w:val="007D782F"/>
    <w:rsid w:val="00C02A1B"/>
    <w:rsid w:val="00C836CF"/>
    <w:rsid w:val="00CD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B5505-9280-41CB-BE90-3CA60CF5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0"/>
      <w:jc w:val="both"/>
    </w:pPr>
    <w:rPr>
      <w:sz w:val="28"/>
      <w:szCs w:val="28"/>
    </w:rPr>
  </w:style>
  <w:style w:type="paragraph" w:styleId="a5">
    <w:name w:val="List Paragraph"/>
    <w:basedOn w:val="a"/>
    <w:uiPriority w:val="1"/>
    <w:qFormat/>
    <w:pPr>
      <w:ind w:left="140" w:firstLine="720"/>
      <w:jc w:val="both"/>
    </w:pPr>
  </w:style>
  <w:style w:type="paragraph" w:customStyle="1" w:styleId="TableParagraph">
    <w:name w:val="Table Paragraph"/>
    <w:basedOn w:val="a"/>
    <w:uiPriority w:val="1"/>
    <w:qFormat/>
    <w:pPr>
      <w:ind w:left="26"/>
      <w:jc w:val="center"/>
    </w:pPr>
  </w:style>
  <w:style w:type="character" w:customStyle="1" w:styleId="a4">
    <w:name w:val="Основной текст Знак"/>
    <w:basedOn w:val="a0"/>
    <w:link w:val="a3"/>
    <w:uiPriority w:val="1"/>
    <w:rsid w:val="004620BB"/>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82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2352</Words>
  <Characters>13410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В. Гримальский</dc:creator>
  <cp:lastModifiedBy>Богдан Вячеславович</cp:lastModifiedBy>
  <cp:revision>4</cp:revision>
  <dcterms:created xsi:type="dcterms:W3CDTF">2025-01-21T09:52:00Z</dcterms:created>
  <dcterms:modified xsi:type="dcterms:W3CDTF">2025-01-21T09:59:00Z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Producer">
    <vt:lpwstr>PDF-XChange Printer 2012 ABBYY (5.5 build 311) [Windows 8 x64 (Build 9200)]</vt:lpwstr>
  </property>
  <property fmtid="{D5CDD505-2E9C-101B-9397-08002B2CF9AE}" pid="4" name="LastSaved">
    <vt:filetime>2024-10-28T00:00:00Z</vt:filetime>
  </property>
</Properties>
</file>